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31" w:rsidRDefault="003D2D31" w:rsidP="003D2D3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2D31">
        <w:rPr>
          <w:rFonts w:ascii="Times New Roman" w:hAnsi="Times New Roman" w:cs="Times New Roman"/>
          <w:b/>
          <w:sz w:val="28"/>
          <w:szCs w:val="28"/>
        </w:rPr>
        <w:t>Лепка «Витамины в баночке»</w:t>
      </w:r>
      <w:r w:rsidRPr="003D2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D2D31" w:rsidRPr="003D2D31" w:rsidRDefault="003D2D31" w:rsidP="003D2D3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2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раннего возраста группы №1 «Пчёлка».</w:t>
      </w:r>
    </w:p>
    <w:p w:rsidR="003D2D31" w:rsidRPr="003D2D31" w:rsidRDefault="003D2D31" w:rsidP="003D2D3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2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Жученко А.А.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i/>
          <w:sz w:val="28"/>
          <w:szCs w:val="28"/>
        </w:rPr>
        <w:t>Цель занятия.</w:t>
      </w:r>
      <w:r w:rsidRPr="003D2D31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пластилином и его свойствами; учить надавливать указательным пальцем на пластилиновый шарик,</w:t>
      </w:r>
      <w:r>
        <w:rPr>
          <w:rFonts w:ascii="Times New Roman" w:hAnsi="Times New Roman" w:cs="Times New Roman"/>
          <w:sz w:val="28"/>
          <w:szCs w:val="28"/>
        </w:rPr>
        <w:t xml:space="preserve"> прикрепляя его к основе, распо</w:t>
      </w:r>
      <w:r w:rsidRPr="003D2D31">
        <w:rPr>
          <w:rFonts w:ascii="Times New Roman" w:hAnsi="Times New Roman" w:cs="Times New Roman"/>
          <w:sz w:val="28"/>
          <w:szCs w:val="28"/>
        </w:rPr>
        <w:t>лагать пластилиновые шарики на равном расстоянии друг от друга; формировать интерес к работе с пластили</w:t>
      </w:r>
      <w:r>
        <w:rPr>
          <w:rFonts w:ascii="Times New Roman" w:hAnsi="Times New Roman" w:cs="Times New Roman"/>
          <w:sz w:val="28"/>
          <w:szCs w:val="28"/>
        </w:rPr>
        <w:t>ном; разви</w:t>
      </w:r>
      <w:r w:rsidRPr="003D2D31">
        <w:rPr>
          <w:rFonts w:ascii="Times New Roman" w:hAnsi="Times New Roman" w:cs="Times New Roman"/>
          <w:sz w:val="28"/>
          <w:szCs w:val="28"/>
        </w:rPr>
        <w:t>вать мелкую моторику.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i/>
          <w:sz w:val="28"/>
          <w:szCs w:val="28"/>
        </w:rPr>
        <w:t>Материалы</w:t>
      </w:r>
      <w:r w:rsidRPr="003D2D31">
        <w:rPr>
          <w:rFonts w:ascii="Times New Roman" w:hAnsi="Times New Roman" w:cs="Times New Roman"/>
          <w:sz w:val="28"/>
          <w:szCs w:val="28"/>
        </w:rPr>
        <w:t>. Листы кар</w:t>
      </w:r>
      <w:r>
        <w:rPr>
          <w:rFonts w:ascii="Times New Roman" w:hAnsi="Times New Roman" w:cs="Times New Roman"/>
          <w:sz w:val="28"/>
          <w:szCs w:val="28"/>
        </w:rPr>
        <w:t>тона белого цвета (половина фор</w:t>
      </w:r>
      <w:r w:rsidRPr="003D2D31">
        <w:rPr>
          <w:rFonts w:ascii="Times New Roman" w:hAnsi="Times New Roman" w:cs="Times New Roman"/>
          <w:sz w:val="28"/>
          <w:szCs w:val="28"/>
        </w:rPr>
        <w:t>мата А5) по количеству дет</w:t>
      </w:r>
      <w:r>
        <w:rPr>
          <w:rFonts w:ascii="Times New Roman" w:hAnsi="Times New Roman" w:cs="Times New Roman"/>
          <w:sz w:val="28"/>
          <w:szCs w:val="28"/>
        </w:rPr>
        <w:t>ей; пластилин ярких цветов, ска</w:t>
      </w:r>
      <w:r w:rsidRPr="003D2D31">
        <w:rPr>
          <w:rFonts w:ascii="Times New Roman" w:hAnsi="Times New Roman" w:cs="Times New Roman"/>
          <w:sz w:val="28"/>
          <w:szCs w:val="28"/>
        </w:rPr>
        <w:t>танный в маленькие шарики диаметром около 7—8 мм (10—15 шариков на каждого ребенка).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i/>
          <w:sz w:val="28"/>
          <w:szCs w:val="28"/>
        </w:rPr>
        <w:t>Прием лепки.</w:t>
      </w:r>
      <w:r w:rsidRPr="003D2D31">
        <w:rPr>
          <w:rFonts w:ascii="Times New Roman" w:hAnsi="Times New Roman" w:cs="Times New Roman"/>
          <w:sz w:val="28"/>
          <w:szCs w:val="28"/>
        </w:rPr>
        <w:t xml:space="preserve"> Надавливание.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sz w:val="28"/>
          <w:szCs w:val="28"/>
        </w:rPr>
        <w:t>Ход занятия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sz w:val="28"/>
          <w:szCs w:val="28"/>
        </w:rPr>
        <w:t xml:space="preserve">Перед началом занятия </w:t>
      </w:r>
      <w:r>
        <w:rPr>
          <w:rFonts w:ascii="Times New Roman" w:hAnsi="Times New Roman" w:cs="Times New Roman"/>
          <w:sz w:val="28"/>
          <w:szCs w:val="28"/>
        </w:rPr>
        <w:t>подготовьте основу для пластили</w:t>
      </w:r>
      <w:r w:rsidRPr="003D2D31">
        <w:rPr>
          <w:rFonts w:ascii="Times New Roman" w:hAnsi="Times New Roman" w:cs="Times New Roman"/>
          <w:sz w:val="28"/>
          <w:szCs w:val="28"/>
        </w:rPr>
        <w:t>новой картинки. Нарисуйте на листе белого картона контур банки высотой примерно</w:t>
      </w:r>
      <w:r>
        <w:rPr>
          <w:rFonts w:ascii="Times New Roman" w:hAnsi="Times New Roman" w:cs="Times New Roman"/>
          <w:sz w:val="28"/>
          <w:szCs w:val="28"/>
        </w:rPr>
        <w:t xml:space="preserve"> 8—12 см. Можно предложить заго</w:t>
      </w:r>
      <w:r w:rsidRPr="003D2D31">
        <w:rPr>
          <w:rFonts w:ascii="Times New Roman" w:hAnsi="Times New Roman" w:cs="Times New Roman"/>
          <w:sz w:val="28"/>
          <w:szCs w:val="28"/>
        </w:rPr>
        <w:t>товку в таком виде, но лучше вырезать по контуру.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sz w:val="28"/>
          <w:szCs w:val="28"/>
        </w:rPr>
        <w:t>Раздайте детям «банки», вырезанные из картона.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sz w:val="28"/>
          <w:szCs w:val="28"/>
        </w:rPr>
        <w:t>Воспитатель. Смотрите</w:t>
      </w:r>
      <w:r>
        <w:rPr>
          <w:rFonts w:ascii="Times New Roman" w:hAnsi="Times New Roman" w:cs="Times New Roman"/>
          <w:sz w:val="28"/>
          <w:szCs w:val="28"/>
        </w:rPr>
        <w:t>, это банки. В них хранятся раз</w:t>
      </w:r>
      <w:r w:rsidRPr="003D2D31">
        <w:rPr>
          <w:rFonts w:ascii="Times New Roman" w:hAnsi="Times New Roman" w:cs="Times New Roman"/>
          <w:sz w:val="28"/>
          <w:szCs w:val="28"/>
        </w:rPr>
        <w:t>ноцветные витамины. Давайте сделаем витамины и положим в банки!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sz w:val="28"/>
          <w:szCs w:val="28"/>
        </w:rPr>
        <w:t>Положите «в банку» пластилиновый шарик и предложите малышу нажать на него пальчиком (рис. 7)</w:t>
      </w:r>
      <w:r>
        <w:rPr>
          <w:rFonts w:ascii="Times New Roman" w:hAnsi="Times New Roman" w:cs="Times New Roman"/>
          <w:sz w:val="28"/>
          <w:szCs w:val="28"/>
        </w:rPr>
        <w:t>. Если ребенок за</w:t>
      </w:r>
      <w:r w:rsidRPr="003D2D31">
        <w:rPr>
          <w:rFonts w:ascii="Times New Roman" w:hAnsi="Times New Roman" w:cs="Times New Roman"/>
          <w:sz w:val="28"/>
          <w:szCs w:val="28"/>
        </w:rPr>
        <w:t xml:space="preserve">трудняется, помогите ему: взяв его руку </w:t>
      </w:r>
      <w:proofErr w:type="gramStart"/>
      <w:r w:rsidRPr="003D2D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2D31">
        <w:rPr>
          <w:rFonts w:ascii="Times New Roman" w:hAnsi="Times New Roman" w:cs="Times New Roman"/>
          <w:sz w:val="28"/>
          <w:szCs w:val="28"/>
        </w:rPr>
        <w:t xml:space="preserve"> свою, действуйте его рукой. Шарики большого диаметра можно придавливать большим пальцем. Чтобы </w:t>
      </w:r>
      <w:r>
        <w:rPr>
          <w:rFonts w:ascii="Times New Roman" w:hAnsi="Times New Roman" w:cs="Times New Roman"/>
          <w:sz w:val="28"/>
          <w:szCs w:val="28"/>
        </w:rPr>
        <w:t>навык закрепился правильно, сле</w:t>
      </w:r>
      <w:r w:rsidRPr="003D2D31">
        <w:rPr>
          <w:rFonts w:ascii="Times New Roman" w:hAnsi="Times New Roman" w:cs="Times New Roman"/>
          <w:sz w:val="28"/>
          <w:szCs w:val="28"/>
        </w:rPr>
        <w:t>дует подойти к каждому р</w:t>
      </w:r>
      <w:r>
        <w:rPr>
          <w:rFonts w:ascii="Times New Roman" w:hAnsi="Times New Roman" w:cs="Times New Roman"/>
          <w:sz w:val="28"/>
          <w:szCs w:val="28"/>
        </w:rPr>
        <w:t>ебенку, помочь ему начать выпол</w:t>
      </w:r>
      <w:r w:rsidRPr="003D2D31">
        <w:rPr>
          <w:rFonts w:ascii="Times New Roman" w:hAnsi="Times New Roman" w:cs="Times New Roman"/>
          <w:sz w:val="28"/>
          <w:szCs w:val="28"/>
        </w:rPr>
        <w:t>нять задание, проследить за выполнением.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r w:rsidRPr="003D2D31">
        <w:rPr>
          <w:rFonts w:ascii="Times New Roman" w:hAnsi="Times New Roman" w:cs="Times New Roman"/>
          <w:sz w:val="28"/>
          <w:szCs w:val="28"/>
        </w:rPr>
        <w:t>Затем предложите детям подготовленные шарики — пусть они сами берут их, кладут в нужное место и надавливают пальчиком.</w:t>
      </w:r>
    </w:p>
    <w:p w:rsidR="003D2D31" w:rsidRDefault="003D2D31" w:rsidP="003D2D3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2D31">
        <w:rPr>
          <w:rFonts w:ascii="Times New Roman" w:hAnsi="Times New Roman" w:cs="Times New Roman"/>
          <w:sz w:val="28"/>
          <w:szCs w:val="28"/>
        </w:rPr>
        <w:t>Воспитатель. Вот какие замечательные получились у нас витамины! Их дают детям, чтобы они были здоровы.</w:t>
      </w:r>
      <w:r w:rsidRPr="003D2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D2D31" w:rsidRPr="003D2D31" w:rsidRDefault="003D2D31" w:rsidP="003D2D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2D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7F043" wp14:editId="19F92138">
            <wp:extent cx="297872" cy="43591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4" cy="43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2D31" w:rsidRPr="003D2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A144C"/>
    <w:multiLevelType w:val="hybridMultilevel"/>
    <w:tmpl w:val="CB72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E"/>
    <w:rsid w:val="003D2D31"/>
    <w:rsid w:val="0083114E"/>
    <w:rsid w:val="009F6470"/>
    <w:rsid w:val="00C6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2023-02-24T07:33:00Z</dcterms:created>
  <dcterms:modified xsi:type="dcterms:W3CDTF">2023-02-24T07:44:00Z</dcterms:modified>
</cp:coreProperties>
</file>