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22E" w:rsidRDefault="00FC122E" w:rsidP="009A152D">
      <w:pPr>
        <w:jc w:val="center"/>
        <w:rPr>
          <w:noProof/>
          <w:lang w:val="ru-RU" w:eastAsia="ru-RU"/>
        </w:rPr>
      </w:pPr>
      <w:bookmarkStart w:id="0" w:name="_GoBack"/>
      <w:r>
        <w:rPr>
          <w:noProof/>
          <w:lang w:val="ru-RU" w:eastAsia="ru-RU"/>
        </w:rPr>
        <w:drawing>
          <wp:anchor distT="0" distB="0" distL="114300" distR="114300" simplePos="0" relativeHeight="251659264" behindDoc="0" locked="0" layoutInCell="1" allowOverlap="1" wp14:anchorId="27478A52" wp14:editId="7E9233DE">
            <wp:simplePos x="0" y="0"/>
            <wp:positionH relativeFrom="page">
              <wp:posOffset>-27448</wp:posOffset>
            </wp:positionH>
            <wp:positionV relativeFrom="page">
              <wp:posOffset>-33959</wp:posOffset>
            </wp:positionV>
            <wp:extent cx="7559040" cy="1068933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559040" cy="10689335"/>
                    </a:xfrm>
                    <a:prstGeom prst="rect">
                      <a:avLst/>
                    </a:prstGeom>
                    <a:noFill/>
                  </pic:spPr>
                </pic:pic>
              </a:graphicData>
            </a:graphic>
          </wp:anchor>
        </w:drawing>
      </w:r>
      <w:bookmarkEnd w:id="0"/>
    </w:p>
    <w:p w:rsidR="00FC122E" w:rsidRDefault="00FC122E" w:rsidP="009A152D">
      <w:pPr>
        <w:jc w:val="center"/>
        <w:rPr>
          <w:noProof/>
          <w:lang w:val="ru-RU" w:eastAsia="ru-RU"/>
        </w:rPr>
      </w:pPr>
    </w:p>
    <w:p w:rsidR="00FC122E" w:rsidRDefault="00FC122E" w:rsidP="009A152D">
      <w:pPr>
        <w:jc w:val="center"/>
        <w:rPr>
          <w:noProof/>
          <w:lang w:val="ru-RU" w:eastAsia="ru-RU"/>
        </w:rPr>
      </w:pPr>
    </w:p>
    <w:p w:rsidR="00FC122E" w:rsidRDefault="00FC122E" w:rsidP="009A152D">
      <w:pPr>
        <w:jc w:val="center"/>
        <w:rPr>
          <w:noProof/>
          <w:lang w:val="ru-RU" w:eastAsia="ru-RU"/>
        </w:rPr>
      </w:pPr>
    </w:p>
    <w:p w:rsidR="00FC122E" w:rsidRDefault="00FC122E" w:rsidP="009A152D">
      <w:pPr>
        <w:jc w:val="center"/>
        <w:rPr>
          <w:noProof/>
          <w:lang w:val="ru-RU" w:eastAsia="ru-RU"/>
        </w:rPr>
      </w:pPr>
    </w:p>
    <w:p w:rsidR="00FC122E" w:rsidRDefault="00FC122E" w:rsidP="009A152D">
      <w:pPr>
        <w:jc w:val="center"/>
        <w:rPr>
          <w:noProof/>
          <w:lang w:val="ru-RU" w:eastAsia="ru-RU"/>
        </w:rPr>
      </w:pPr>
    </w:p>
    <w:p w:rsidR="00FC122E" w:rsidRDefault="00FC122E" w:rsidP="009A152D">
      <w:pPr>
        <w:jc w:val="center"/>
        <w:rPr>
          <w:noProof/>
          <w:lang w:val="ru-RU" w:eastAsia="ru-RU"/>
        </w:rPr>
      </w:pPr>
    </w:p>
    <w:p w:rsidR="00FC122E" w:rsidRDefault="00FC122E" w:rsidP="009A152D">
      <w:pPr>
        <w:jc w:val="center"/>
        <w:rPr>
          <w:noProof/>
          <w:lang w:val="ru-RU" w:eastAsia="ru-RU"/>
        </w:rPr>
      </w:pPr>
    </w:p>
    <w:p w:rsidR="00FC122E" w:rsidRDefault="00FC122E" w:rsidP="009A152D">
      <w:pPr>
        <w:jc w:val="center"/>
        <w:rPr>
          <w:rFonts w:hAnsi="Times New Roman" w:cs="Times New Roman"/>
          <w:color w:val="000000"/>
          <w:sz w:val="24"/>
          <w:szCs w:val="24"/>
          <w:lang w:val="ru-RU"/>
        </w:rPr>
      </w:pPr>
    </w:p>
    <w:p w:rsidR="00FC122E" w:rsidRDefault="00FC122E" w:rsidP="009A152D">
      <w:pPr>
        <w:jc w:val="center"/>
        <w:rPr>
          <w:rFonts w:hAnsi="Times New Roman" w:cs="Times New Roman"/>
          <w:color w:val="000000"/>
          <w:sz w:val="24"/>
          <w:szCs w:val="24"/>
          <w:lang w:val="ru-RU"/>
        </w:rPr>
      </w:pPr>
    </w:p>
    <w:p w:rsidR="0038374D" w:rsidRDefault="0038374D">
      <w:pPr>
        <w:jc w:val="center"/>
        <w:rPr>
          <w:rFonts w:hAnsi="Times New Roman" w:cs="Times New Roman"/>
          <w:color w:val="000000"/>
          <w:sz w:val="24"/>
          <w:szCs w:val="24"/>
          <w:lang w:val="ru-RU"/>
        </w:rPr>
      </w:pPr>
    </w:p>
    <w:p w:rsidR="006B6F85" w:rsidRDefault="006B6F85">
      <w:pPr>
        <w:jc w:val="center"/>
        <w:rPr>
          <w:rFonts w:hAnsi="Times New Roman" w:cs="Times New Roman"/>
          <w:color w:val="000000"/>
          <w:sz w:val="24"/>
          <w:szCs w:val="24"/>
          <w:lang w:val="ru-RU"/>
        </w:rPr>
      </w:pPr>
    </w:p>
    <w:p w:rsidR="006B6F85" w:rsidRDefault="006B6F85">
      <w:pPr>
        <w:jc w:val="center"/>
        <w:rPr>
          <w:rFonts w:hAnsi="Times New Roman" w:cs="Times New Roman"/>
          <w:color w:val="000000"/>
          <w:sz w:val="24"/>
          <w:szCs w:val="24"/>
          <w:lang w:val="ru-RU"/>
        </w:rPr>
      </w:pPr>
    </w:p>
    <w:p w:rsidR="006B6F85" w:rsidRDefault="006B6F85">
      <w:pPr>
        <w:jc w:val="center"/>
        <w:rPr>
          <w:rFonts w:hAnsi="Times New Roman" w:cs="Times New Roman"/>
          <w:color w:val="000000"/>
          <w:sz w:val="24"/>
          <w:szCs w:val="24"/>
          <w:lang w:val="ru-RU"/>
        </w:rPr>
      </w:pPr>
    </w:p>
    <w:p w:rsidR="006B6F85" w:rsidRDefault="006B6F85">
      <w:pPr>
        <w:jc w:val="center"/>
        <w:rPr>
          <w:rFonts w:hAnsi="Times New Roman" w:cs="Times New Roman"/>
          <w:color w:val="000000"/>
          <w:sz w:val="24"/>
          <w:szCs w:val="24"/>
          <w:lang w:val="ru-RU"/>
        </w:rPr>
      </w:pPr>
    </w:p>
    <w:p w:rsidR="006B6F85" w:rsidRDefault="006B6F85">
      <w:pPr>
        <w:jc w:val="center"/>
        <w:rPr>
          <w:rFonts w:hAnsi="Times New Roman" w:cs="Times New Roman"/>
          <w:color w:val="000000"/>
          <w:sz w:val="24"/>
          <w:szCs w:val="24"/>
          <w:lang w:val="ru-RU"/>
        </w:rPr>
      </w:pPr>
    </w:p>
    <w:p w:rsidR="006B6F85" w:rsidRDefault="006B6F85">
      <w:pPr>
        <w:jc w:val="center"/>
        <w:rPr>
          <w:rFonts w:hAnsi="Times New Roman" w:cs="Times New Roman"/>
          <w:color w:val="000000"/>
          <w:sz w:val="24"/>
          <w:szCs w:val="24"/>
          <w:lang w:val="ru-RU"/>
        </w:rPr>
      </w:pPr>
    </w:p>
    <w:p w:rsidR="000E0931" w:rsidRDefault="000E0931" w:rsidP="000E0931">
      <w:pPr>
        <w:rPr>
          <w:rFonts w:hAnsi="Times New Roman" w:cs="Times New Roman"/>
          <w:color w:val="000000"/>
          <w:sz w:val="24"/>
          <w:szCs w:val="24"/>
          <w:lang w:val="ru-RU"/>
        </w:rPr>
      </w:pPr>
    </w:p>
    <w:p w:rsidR="005E0674" w:rsidRDefault="000E0931" w:rsidP="000E0931">
      <w:pPr>
        <w:rPr>
          <w:rFonts w:hAnsi="Times New Roman" w:cs="Times New Roman"/>
          <w:b/>
          <w:color w:val="000000"/>
          <w:sz w:val="24"/>
          <w:szCs w:val="24"/>
          <w:lang w:val="ru-RU"/>
        </w:rPr>
      </w:pPr>
      <w:r>
        <w:rPr>
          <w:rFonts w:hAnsi="Times New Roman" w:cs="Times New Roman"/>
          <w:color w:val="000000"/>
          <w:sz w:val="24"/>
          <w:szCs w:val="24"/>
          <w:lang w:val="ru-RU"/>
        </w:rPr>
        <w:t xml:space="preserve">                                                         </w:t>
      </w:r>
    </w:p>
    <w:p w:rsidR="00FC122E" w:rsidRDefault="00FC122E" w:rsidP="000E0931">
      <w:pPr>
        <w:rPr>
          <w:rFonts w:hAnsi="Times New Roman" w:cs="Times New Roman"/>
          <w:b/>
          <w:color w:val="000000"/>
          <w:sz w:val="24"/>
          <w:szCs w:val="24"/>
          <w:lang w:val="ru-RU"/>
        </w:rPr>
      </w:pPr>
    </w:p>
    <w:p w:rsidR="00FC122E" w:rsidRDefault="00FC122E" w:rsidP="000E0931">
      <w:pPr>
        <w:rPr>
          <w:rFonts w:hAnsi="Times New Roman" w:cs="Times New Roman"/>
          <w:b/>
          <w:color w:val="000000"/>
          <w:sz w:val="24"/>
          <w:szCs w:val="24"/>
          <w:lang w:val="ru-RU"/>
        </w:rPr>
      </w:pPr>
    </w:p>
    <w:p w:rsidR="00FC122E" w:rsidRDefault="00FC122E" w:rsidP="000E0931">
      <w:pPr>
        <w:rPr>
          <w:rFonts w:hAnsi="Times New Roman" w:cs="Times New Roman"/>
          <w:b/>
          <w:color w:val="000000"/>
          <w:sz w:val="24"/>
          <w:szCs w:val="24"/>
          <w:lang w:val="ru-RU"/>
        </w:rPr>
      </w:pPr>
    </w:p>
    <w:p w:rsidR="00FC122E" w:rsidRDefault="00FC122E" w:rsidP="000E0931">
      <w:pPr>
        <w:rPr>
          <w:rFonts w:hAnsi="Times New Roman" w:cs="Times New Roman"/>
          <w:b/>
          <w:color w:val="000000"/>
          <w:sz w:val="24"/>
          <w:szCs w:val="24"/>
          <w:lang w:val="ru-RU"/>
        </w:rPr>
      </w:pPr>
    </w:p>
    <w:p w:rsidR="00FC122E" w:rsidRDefault="00FC122E" w:rsidP="000E0931">
      <w:pPr>
        <w:rPr>
          <w:rFonts w:hAnsi="Times New Roman" w:cs="Times New Roman"/>
          <w:b/>
          <w:color w:val="000000"/>
          <w:sz w:val="24"/>
          <w:szCs w:val="24"/>
          <w:lang w:val="ru-RU"/>
        </w:rPr>
      </w:pPr>
    </w:p>
    <w:p w:rsidR="00FC122E" w:rsidRDefault="00FC122E" w:rsidP="000E0931">
      <w:pPr>
        <w:rPr>
          <w:rFonts w:hAnsi="Times New Roman" w:cs="Times New Roman"/>
          <w:b/>
          <w:color w:val="000000"/>
          <w:sz w:val="24"/>
          <w:szCs w:val="24"/>
          <w:lang w:val="ru-RU"/>
        </w:rPr>
      </w:pPr>
    </w:p>
    <w:p w:rsidR="00FC122E" w:rsidRPr="009A152D" w:rsidRDefault="00FC122E" w:rsidP="000E0931">
      <w:pPr>
        <w:rPr>
          <w:rFonts w:hAnsi="Times New Roman" w:cs="Times New Roman"/>
          <w:b/>
          <w:color w:val="000000"/>
          <w:sz w:val="24"/>
          <w:szCs w:val="24"/>
          <w:lang w:val="ru-RU"/>
        </w:rPr>
      </w:pPr>
    </w:p>
    <w:p w:rsidR="0038374D" w:rsidRDefault="006B6F85" w:rsidP="00D53B75">
      <w:pPr>
        <w:spacing w:before="0" w:beforeAutospacing="0" w:after="0" w:afterAutospacing="0"/>
        <w:ind w:left="2160" w:firstLine="720"/>
        <w:jc w:val="both"/>
        <w:rPr>
          <w:rFonts w:cstheme="minorHAnsi"/>
          <w:b/>
          <w:bCs/>
          <w:color w:val="000000"/>
          <w:sz w:val="24"/>
          <w:szCs w:val="24"/>
          <w:lang w:val="ru-RU"/>
        </w:rPr>
      </w:pPr>
      <w:r w:rsidRPr="00D53B75">
        <w:rPr>
          <w:rFonts w:cstheme="minorHAnsi"/>
          <w:b/>
          <w:bCs/>
          <w:color w:val="000000"/>
          <w:sz w:val="24"/>
          <w:szCs w:val="24"/>
          <w:lang w:val="ru-RU"/>
        </w:rPr>
        <w:lastRenderedPageBreak/>
        <w:t xml:space="preserve">        </w:t>
      </w:r>
      <w:r w:rsidR="00651470" w:rsidRPr="00D53B75">
        <w:rPr>
          <w:rFonts w:cstheme="minorHAnsi"/>
          <w:b/>
          <w:bCs/>
          <w:color w:val="000000"/>
          <w:sz w:val="24"/>
          <w:szCs w:val="24"/>
          <w:lang w:val="ru-RU"/>
        </w:rPr>
        <w:t>1. Общие положения</w:t>
      </w:r>
    </w:p>
    <w:p w:rsidR="00D53B75" w:rsidRPr="00D53B75" w:rsidRDefault="00D53B75" w:rsidP="00D53B75">
      <w:pPr>
        <w:spacing w:before="0" w:beforeAutospacing="0" w:after="0" w:afterAutospacing="0"/>
        <w:ind w:left="2160" w:firstLine="72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 Настоящие правила внутреннего трудового распорядка МБДОУ с. Приозёрное (далее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sidRPr="00D53B75">
        <w:rPr>
          <w:rFonts w:cstheme="minorHAnsi"/>
          <w:color w:val="000000"/>
          <w:sz w:val="24"/>
          <w:szCs w:val="24"/>
        </w:rPr>
        <w:t> </w:t>
      </w:r>
      <w:r w:rsidRPr="00D53B75">
        <w:rPr>
          <w:rFonts w:cstheme="minorHAnsi"/>
          <w:color w:val="000000"/>
          <w:sz w:val="24"/>
          <w:szCs w:val="24"/>
          <w:lang w:val="ru-RU"/>
        </w:rPr>
        <w:t xml:space="preserve">№ 273-ФЗ «Об образовании в Российской Федерации», уставом МБДОУ с. </w:t>
      </w:r>
      <w:r w:rsidR="009A152D" w:rsidRPr="00D53B75">
        <w:rPr>
          <w:rFonts w:cstheme="minorHAnsi"/>
          <w:color w:val="000000"/>
          <w:sz w:val="24"/>
          <w:szCs w:val="24"/>
          <w:lang w:val="ru-RU"/>
        </w:rPr>
        <w:t>Приозёрное,</w:t>
      </w:r>
      <w:r w:rsidRPr="00D53B75">
        <w:rPr>
          <w:rFonts w:cstheme="minorHAnsi"/>
          <w:color w:val="000000"/>
          <w:sz w:val="24"/>
          <w:szCs w:val="24"/>
          <w:lang w:val="ru-RU"/>
        </w:rPr>
        <w:t xml:space="preserve"> иными локальными актами и</w:t>
      </w:r>
      <w:r w:rsidRPr="00D53B75">
        <w:rPr>
          <w:rFonts w:cstheme="minorHAnsi"/>
          <w:color w:val="000000"/>
          <w:sz w:val="24"/>
          <w:szCs w:val="24"/>
        </w:rPr>
        <w:t> </w:t>
      </w:r>
      <w:r w:rsidRPr="00D53B75">
        <w:rPr>
          <w:rFonts w:cstheme="minorHAnsi"/>
          <w:color w:val="000000"/>
          <w:sz w:val="24"/>
          <w:szCs w:val="24"/>
          <w:lang w:val="ru-RU"/>
        </w:rPr>
        <w:t>нормативными документами.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1.2. Правила устанавливают</w:t>
      </w:r>
      <w:r w:rsidRPr="00D53B75">
        <w:rPr>
          <w:rFonts w:cstheme="minorHAnsi"/>
          <w:color w:val="000000"/>
          <w:sz w:val="24"/>
          <w:szCs w:val="24"/>
        </w:rPr>
        <w:t> </w:t>
      </w:r>
      <w:r w:rsidRPr="00D53B75">
        <w:rPr>
          <w:rFonts w:cstheme="minorHAnsi"/>
          <w:color w:val="000000"/>
          <w:sz w:val="24"/>
          <w:szCs w:val="24"/>
          <w:lang w:val="ru-RU"/>
        </w:rPr>
        <w:t>порядок приема и увольнения работников, основные права и обязанности</w:t>
      </w:r>
      <w:r w:rsidRPr="00D53B75">
        <w:rPr>
          <w:rFonts w:cstheme="minorHAnsi"/>
          <w:color w:val="000000"/>
          <w:sz w:val="24"/>
          <w:szCs w:val="24"/>
        </w:rPr>
        <w:t> </w:t>
      </w:r>
      <w:r w:rsidRPr="00D53B75">
        <w:rPr>
          <w:rFonts w:cstheme="minorHAnsi"/>
          <w:color w:val="000000"/>
          <w:sz w:val="24"/>
          <w:szCs w:val="24"/>
          <w:lang w:val="ru-RU"/>
        </w:rPr>
        <w:t>работодателя – МБДОУ с. Приозёрное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r w:rsidR="00127BA0" w:rsidRPr="00D53B75">
        <w:rPr>
          <w:rFonts w:cstheme="minorHAnsi"/>
          <w:color w:val="000000"/>
          <w:sz w:val="24"/>
          <w:szCs w:val="24"/>
          <w:lang w:val="ru-RU"/>
        </w:rPr>
        <w:t>.</w:t>
      </w:r>
    </w:p>
    <w:p w:rsidR="00127BA0" w:rsidRPr="00D53B75" w:rsidRDefault="00127BA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1.3. В Правилах используются следующие термины и понятия:</w:t>
      </w:r>
    </w:p>
    <w:p w:rsidR="00127BA0" w:rsidRPr="00D53B75" w:rsidRDefault="00127BA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«Работодатель» -  МБДОУ с. Приозёрное </w:t>
      </w:r>
      <w:r w:rsidR="009A152D" w:rsidRPr="00D53B75">
        <w:rPr>
          <w:rFonts w:cstheme="minorHAnsi"/>
          <w:color w:val="000000"/>
          <w:sz w:val="24"/>
          <w:szCs w:val="24"/>
          <w:lang w:val="ru-RU"/>
        </w:rPr>
        <w:t>(в</w:t>
      </w:r>
      <w:r w:rsidRPr="00D53B75">
        <w:rPr>
          <w:rFonts w:cstheme="minorHAnsi"/>
          <w:color w:val="000000"/>
          <w:sz w:val="24"/>
          <w:szCs w:val="24"/>
          <w:lang w:val="ru-RU"/>
        </w:rPr>
        <w:t xml:space="preserve"> лице заведующего МБДОУ)</w:t>
      </w:r>
    </w:p>
    <w:p w:rsidR="00127BA0" w:rsidRPr="00D53B75" w:rsidRDefault="00127BA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«Работник» - физическое лицо, вступившее в трудовые отношения с Работодателем на основании трудового договора.</w:t>
      </w:r>
    </w:p>
    <w:p w:rsidR="00127BA0" w:rsidRPr="00D53B75" w:rsidRDefault="00127BA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«Дисциплина труда» - обязательное для всех работников подчинение правилам поведения, определённым в соответствии с трудовым кодексом РФ, иными законами, трудовым договором</w:t>
      </w:r>
      <w:r w:rsidR="00202955" w:rsidRPr="00D53B75">
        <w:rPr>
          <w:rFonts w:cstheme="minorHAnsi"/>
          <w:color w:val="000000"/>
          <w:sz w:val="24"/>
          <w:szCs w:val="24"/>
          <w:lang w:val="ru-RU"/>
        </w:rPr>
        <w:t>, локальными нормативными актами Работодателя.</w:t>
      </w:r>
    </w:p>
    <w:p w:rsidR="00202955" w:rsidRPr="00D53B75" w:rsidRDefault="00202955"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1.4. Действие Правил распространяется на всех работников МБДОУ с. Приозёрное.</w:t>
      </w:r>
    </w:p>
    <w:p w:rsidR="00202955" w:rsidRPr="00D53B75" w:rsidRDefault="00202955"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1.5. Изменения и дополнения с Правилами разрабатываются и утверждаются Работодателем с учетом мнения профсоюзного комитета МБДОУ с. </w:t>
      </w:r>
      <w:r w:rsidR="00E83D85" w:rsidRPr="00D53B75">
        <w:rPr>
          <w:rFonts w:cstheme="minorHAnsi"/>
          <w:color w:val="000000"/>
          <w:sz w:val="24"/>
          <w:szCs w:val="24"/>
          <w:lang w:val="ru-RU"/>
        </w:rPr>
        <w:t>Приозёрное.</w:t>
      </w:r>
      <w:r w:rsidRPr="00D53B75">
        <w:rPr>
          <w:rFonts w:cstheme="minorHAnsi"/>
          <w:color w:val="000000"/>
          <w:sz w:val="24"/>
          <w:szCs w:val="24"/>
          <w:lang w:val="ru-RU"/>
        </w:rPr>
        <w:t xml:space="preserve"> </w:t>
      </w:r>
    </w:p>
    <w:p w:rsidR="00202955" w:rsidRPr="00D53B75" w:rsidRDefault="00202955"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1.6. Официальным представителем Работодателя является заведующий.</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Pr="00D53B75" w:rsidRDefault="00651470" w:rsidP="00D53B75">
      <w:pPr>
        <w:spacing w:before="0" w:beforeAutospacing="0" w:after="0" w:afterAutospacing="0"/>
        <w:jc w:val="center"/>
        <w:rPr>
          <w:rFonts w:cstheme="minorHAnsi"/>
          <w:color w:val="000000"/>
          <w:sz w:val="24"/>
          <w:szCs w:val="24"/>
          <w:lang w:val="ru-RU"/>
        </w:rPr>
      </w:pPr>
      <w:r w:rsidRPr="00D53B75">
        <w:rPr>
          <w:rFonts w:cstheme="minorHAnsi"/>
          <w:b/>
          <w:bCs/>
          <w:color w:val="000000"/>
          <w:sz w:val="24"/>
          <w:szCs w:val="24"/>
          <w:lang w:val="ru-RU"/>
        </w:rPr>
        <w:t>2. Порядок приема работников</w:t>
      </w:r>
    </w:p>
    <w:p w:rsid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2.1. Работники образовательной организации реализуют свое право на труд путем заключения трудового договора.</w:t>
      </w:r>
      <w:r w:rsidRPr="00D53B75">
        <w:rPr>
          <w:rFonts w:cstheme="minorHAnsi"/>
          <w:color w:val="000000"/>
          <w:sz w:val="24"/>
          <w:szCs w:val="24"/>
        </w:rPr>
        <w:t> </w:t>
      </w:r>
      <w:r w:rsidRPr="00D53B75">
        <w:rPr>
          <w:rFonts w:cstheme="minorHAnsi"/>
          <w:color w:val="000000"/>
          <w:sz w:val="24"/>
          <w:szCs w:val="24"/>
          <w:lang w:val="ru-RU"/>
        </w:rPr>
        <w:t>Сторонами трудового договора являются работник и образовательная</w:t>
      </w:r>
      <w:r w:rsidRPr="00D53B75">
        <w:rPr>
          <w:rFonts w:cstheme="minorHAnsi"/>
          <w:color w:val="000000"/>
          <w:sz w:val="24"/>
          <w:szCs w:val="24"/>
        </w:rPr>
        <w:t> </w:t>
      </w:r>
      <w:r w:rsidRPr="00D53B75">
        <w:rPr>
          <w:rFonts w:cstheme="minorHAnsi"/>
          <w:color w:val="000000"/>
          <w:sz w:val="24"/>
          <w:szCs w:val="24"/>
          <w:lang w:val="ru-RU"/>
        </w:rPr>
        <w:t xml:space="preserve">организация как юридическое лицо – работодатель, представленный </w:t>
      </w:r>
      <w:r w:rsidR="006B6F85" w:rsidRPr="00D53B75">
        <w:rPr>
          <w:rFonts w:cstheme="minorHAnsi"/>
          <w:color w:val="000000"/>
          <w:sz w:val="24"/>
          <w:szCs w:val="24"/>
          <w:lang w:val="ru-RU"/>
        </w:rPr>
        <w:t>заведующим</w:t>
      </w:r>
      <w:r w:rsidRPr="00D53B75">
        <w:rPr>
          <w:rFonts w:cstheme="minorHAnsi"/>
          <w:color w:val="000000"/>
          <w:sz w:val="24"/>
          <w:szCs w:val="24"/>
          <w:lang w:val="ru-RU"/>
        </w:rPr>
        <w:t xml:space="preserve"> образовательной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2.2. Лица, поступающие на работу в образовательную организацию, проходят обязательный предварительный медицинский осмотр</w:t>
      </w:r>
      <w:r w:rsidRPr="00D53B75">
        <w:rPr>
          <w:rFonts w:cstheme="minorHAnsi"/>
          <w:color w:val="000000"/>
          <w:sz w:val="24"/>
          <w:szCs w:val="24"/>
        </w:rPr>
        <w:t> </w:t>
      </w:r>
      <w:r w:rsidRPr="00D53B75">
        <w:rPr>
          <w:rFonts w:cstheme="minorHAnsi"/>
          <w:color w:val="000000"/>
          <w:sz w:val="24"/>
          <w:szCs w:val="24"/>
          <w:lang w:val="ru-RU"/>
        </w:rPr>
        <w:t>в порядке, предусмотренном действующим законодательством.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sidRPr="00D53B75">
        <w:rPr>
          <w:rFonts w:cstheme="minorHAnsi"/>
          <w:color w:val="000000"/>
          <w:sz w:val="24"/>
          <w:szCs w:val="24"/>
        </w:rPr>
        <w:t> </w:t>
      </w:r>
      <w:r w:rsidRPr="00D53B75">
        <w:rPr>
          <w:rFonts w:cstheme="minorHAnsi"/>
          <w:color w:val="000000"/>
          <w:sz w:val="24"/>
          <w:szCs w:val="24"/>
          <w:lang w:val="ru-RU"/>
        </w:rPr>
        <w:t>один экземпляр передается работнику, другой – хранится в образовательной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2.4. Трудовой договор может заключаться: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а) на неопределенный срок;</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б) на определенный срок не более пяти лет (срочный трудовой договор).</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lastRenderedPageBreak/>
        <w:t>Срочный трудовой договор может заключаться в случаях, предусмотренных Трудовым кодексом РФ</w:t>
      </w:r>
      <w:r w:rsidRPr="00D53B75">
        <w:rPr>
          <w:rFonts w:cstheme="minorHAnsi"/>
          <w:color w:val="000000"/>
          <w:sz w:val="24"/>
          <w:szCs w:val="24"/>
        </w:rPr>
        <w:t> </w:t>
      </w:r>
      <w:r w:rsidRPr="00D53B75">
        <w:rPr>
          <w:rFonts w:cstheme="minorHAnsi"/>
          <w:color w:val="000000"/>
          <w:sz w:val="24"/>
          <w:szCs w:val="24"/>
          <w:lang w:val="ru-RU"/>
        </w:rPr>
        <w:t>и иными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2.5.</w:t>
      </w:r>
      <w:r w:rsidRPr="00D53B75">
        <w:rPr>
          <w:rFonts w:cstheme="minorHAnsi"/>
          <w:color w:val="000000"/>
          <w:sz w:val="24"/>
          <w:szCs w:val="24"/>
        </w:rPr>
        <w:t> </w:t>
      </w:r>
      <w:r w:rsidRPr="00D53B75">
        <w:rPr>
          <w:rFonts w:cstheme="minorHAnsi"/>
          <w:color w:val="000000"/>
          <w:sz w:val="24"/>
          <w:szCs w:val="24"/>
          <w:lang w:val="ru-RU"/>
        </w:rPr>
        <w:t>Трудовой договор в соответствии со статьями 331 и 351.1 ТК РФ не заключается с</w:t>
      </w:r>
      <w:r w:rsidRPr="00D53B75">
        <w:rPr>
          <w:rFonts w:cstheme="minorHAnsi"/>
          <w:color w:val="000000"/>
          <w:sz w:val="24"/>
          <w:szCs w:val="24"/>
        </w:rPr>
        <w:t> </w:t>
      </w:r>
      <w:r w:rsidRPr="00D53B75">
        <w:rPr>
          <w:rFonts w:cstheme="minorHAnsi"/>
          <w:color w:val="000000"/>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Трудовой договор с правом на</w:t>
      </w:r>
      <w:r w:rsidRPr="00D53B75">
        <w:rPr>
          <w:rFonts w:cstheme="minorHAnsi"/>
          <w:color w:val="000000"/>
          <w:sz w:val="24"/>
          <w:szCs w:val="24"/>
        </w:rPr>
        <w:t> </w:t>
      </w:r>
      <w:r w:rsidRPr="00D53B75">
        <w:rPr>
          <w:rFonts w:cstheme="minorHAnsi"/>
          <w:color w:val="000000"/>
          <w:sz w:val="24"/>
          <w:szCs w:val="24"/>
          <w:lang w:val="ru-RU"/>
        </w:rPr>
        <w:t>занятие педагогической деятельностью не заключается с иностранными агентами.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2.6. По соглашению сторон при заключении трудового договора может быть</w:t>
      </w:r>
      <w:r w:rsidRPr="00D53B75">
        <w:rPr>
          <w:rFonts w:cstheme="minorHAnsi"/>
          <w:color w:val="000000"/>
          <w:sz w:val="24"/>
          <w:szCs w:val="24"/>
        </w:rPr>
        <w:t> </w:t>
      </w:r>
      <w:r w:rsidRPr="00D53B75">
        <w:rPr>
          <w:rFonts w:cstheme="minorHAnsi"/>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При заключении трудового договора на срок от двух до шести месяцев испытание не может</w:t>
      </w:r>
      <w:r w:rsidRPr="00D53B75">
        <w:rPr>
          <w:rFonts w:cstheme="minorHAnsi"/>
          <w:color w:val="000000"/>
          <w:sz w:val="24"/>
          <w:szCs w:val="24"/>
        </w:rPr>
        <w:t> </w:t>
      </w:r>
      <w:r w:rsidRPr="00D53B75">
        <w:rPr>
          <w:rFonts w:cstheme="minorHAnsi"/>
          <w:color w:val="000000"/>
          <w:sz w:val="24"/>
          <w:szCs w:val="24"/>
          <w:lang w:val="ru-RU"/>
        </w:rPr>
        <w:t>превышать двух недель.</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Испытание</w:t>
      </w:r>
      <w:r w:rsidRPr="00D53B75">
        <w:rPr>
          <w:rFonts w:cstheme="minorHAnsi"/>
          <w:color w:val="000000"/>
          <w:sz w:val="24"/>
          <w:szCs w:val="24"/>
        </w:rPr>
        <w:t> </w:t>
      </w:r>
      <w:r w:rsidRPr="00D53B75">
        <w:rPr>
          <w:rFonts w:cstheme="minorHAnsi"/>
          <w:color w:val="000000"/>
          <w:sz w:val="24"/>
          <w:szCs w:val="24"/>
          <w:lang w:val="ru-RU"/>
        </w:rPr>
        <w:t xml:space="preserve">при приеме на работу </w:t>
      </w:r>
      <w:r w:rsidR="00D53B75" w:rsidRPr="00D53B75">
        <w:rPr>
          <w:rFonts w:cstheme="minorHAnsi"/>
          <w:color w:val="000000"/>
          <w:sz w:val="24"/>
          <w:szCs w:val="24"/>
          <w:lang w:val="ru-RU"/>
        </w:rPr>
        <w:t>не устанавливается,</w:t>
      </w:r>
      <w:r w:rsidRPr="00D53B75">
        <w:rPr>
          <w:rFonts w:cstheme="minorHAnsi"/>
          <w:color w:val="000000"/>
          <w:sz w:val="24"/>
          <w:szCs w:val="24"/>
          <w:lang w:val="ru-RU"/>
        </w:rPr>
        <w:t xml:space="preserve"> для: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а) беременных женщин и женщин, имеющих детей в возрасте до полутора лет;</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б) лиц, не достигших возраста 18 лет;</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в) лиц, получивших среднее профессиональное образование или высшее образование по</w:t>
      </w:r>
      <w:r w:rsidRPr="00D53B75">
        <w:rPr>
          <w:rFonts w:cstheme="minorHAnsi"/>
          <w:color w:val="000000"/>
          <w:sz w:val="24"/>
          <w:szCs w:val="24"/>
        </w:rPr>
        <w:t> </w:t>
      </w:r>
      <w:r w:rsidRPr="00D53B75">
        <w:rPr>
          <w:rFonts w:cstheme="minorHAnsi"/>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г) лиц, избранных на выборную должность на оплачиваемую работу;</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е) лиц, заключающих трудовой договор на срок до двух месяцев;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ж) иных лиц в случаях, предусмотренных Трудовым кодексом РФ, иными</w:t>
      </w:r>
      <w:r w:rsidRPr="00D53B75">
        <w:rPr>
          <w:rFonts w:cstheme="minorHAnsi"/>
          <w:color w:val="000000"/>
          <w:sz w:val="24"/>
          <w:szCs w:val="24"/>
        </w:rPr>
        <w:t> </w:t>
      </w:r>
      <w:r w:rsidRPr="00D53B75">
        <w:rPr>
          <w:rFonts w:cstheme="minorHAnsi"/>
          <w:color w:val="000000"/>
          <w:sz w:val="24"/>
          <w:szCs w:val="24"/>
          <w:lang w:val="ru-RU"/>
        </w:rPr>
        <w:t>федеральными законами, коллективным договором.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2.7.</w:t>
      </w:r>
      <w:r w:rsidRPr="00D53B75">
        <w:rPr>
          <w:rFonts w:cstheme="minorHAnsi"/>
          <w:color w:val="000000"/>
          <w:sz w:val="24"/>
          <w:szCs w:val="24"/>
        </w:rPr>
        <w:t> </w:t>
      </w:r>
      <w:r w:rsidRPr="00D53B75">
        <w:rPr>
          <w:rFonts w:cstheme="minorHAnsi"/>
          <w:color w:val="000000"/>
          <w:sz w:val="24"/>
          <w:szCs w:val="24"/>
          <w:lang w:val="ru-RU"/>
        </w:rPr>
        <w:t>При заключении трудового договора лицо, поступающее на работу, предъявляет:</w:t>
      </w:r>
    </w:p>
    <w:p w:rsidR="0038374D" w:rsidRPr="00D53B75" w:rsidRDefault="00651470" w:rsidP="00D53B75">
      <w:pPr>
        <w:numPr>
          <w:ilvl w:val="0"/>
          <w:numId w:val="1"/>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паспорт или иной документ, удостоверяющий личность;</w:t>
      </w:r>
    </w:p>
    <w:p w:rsidR="0038374D" w:rsidRPr="00D53B75" w:rsidRDefault="00651470" w:rsidP="00D53B75">
      <w:pPr>
        <w:numPr>
          <w:ilvl w:val="0"/>
          <w:numId w:val="1"/>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D53B75">
        <w:rPr>
          <w:rFonts w:cstheme="minorHAnsi"/>
          <w:color w:val="000000"/>
          <w:sz w:val="24"/>
          <w:szCs w:val="24"/>
        </w:rPr>
        <w:t> </w:t>
      </w:r>
      <w:r w:rsidRPr="00D53B75">
        <w:rPr>
          <w:rFonts w:cstheme="minorHAnsi"/>
          <w:color w:val="000000"/>
          <w:sz w:val="24"/>
          <w:szCs w:val="24"/>
          <w:lang w:val="ru-RU"/>
        </w:rPr>
        <w:t>Если лицо, поступающее на работу,</w:t>
      </w:r>
      <w:r w:rsidRPr="00D53B75">
        <w:rPr>
          <w:rFonts w:cstheme="minorHAnsi"/>
          <w:color w:val="000000"/>
          <w:sz w:val="24"/>
          <w:szCs w:val="24"/>
        </w:rPr>
        <w:t> </w:t>
      </w:r>
      <w:r w:rsidRPr="00D53B75">
        <w:rPr>
          <w:rFonts w:cstheme="minorHAnsi"/>
          <w:color w:val="000000"/>
          <w:sz w:val="24"/>
          <w:szCs w:val="24"/>
          <w:lang w:val="ru-RU"/>
        </w:rPr>
        <w:t>отказалось от</w:t>
      </w:r>
      <w:r w:rsidRPr="00D53B75">
        <w:rPr>
          <w:rFonts w:cstheme="minorHAnsi"/>
          <w:color w:val="000000"/>
          <w:sz w:val="24"/>
          <w:szCs w:val="24"/>
        </w:rPr>
        <w:t> </w:t>
      </w:r>
      <w:r w:rsidRPr="00D53B75">
        <w:rPr>
          <w:rFonts w:cstheme="minorHAnsi"/>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Pr="00D53B75">
        <w:rPr>
          <w:rFonts w:cstheme="minorHAnsi"/>
          <w:color w:val="000000"/>
          <w:sz w:val="24"/>
          <w:szCs w:val="24"/>
        </w:rPr>
        <w:t> </w:t>
      </w:r>
      <w:r w:rsidRPr="00D53B75">
        <w:rPr>
          <w:rFonts w:cstheme="minorHAnsi"/>
          <w:color w:val="000000"/>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sidRPr="00D53B75">
        <w:rPr>
          <w:rFonts w:cstheme="minorHAnsi"/>
          <w:color w:val="000000"/>
          <w:sz w:val="24"/>
          <w:szCs w:val="24"/>
        </w:rPr>
        <w:t>  </w:t>
      </w:r>
    </w:p>
    <w:p w:rsidR="0038374D" w:rsidRPr="00D53B75" w:rsidRDefault="00651470" w:rsidP="00D53B75">
      <w:pPr>
        <w:numPr>
          <w:ilvl w:val="0"/>
          <w:numId w:val="1"/>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D53B75">
        <w:rPr>
          <w:rFonts w:cstheme="minorHAnsi"/>
          <w:color w:val="000000"/>
          <w:sz w:val="24"/>
          <w:szCs w:val="24"/>
        </w:rPr>
        <w:t> </w:t>
      </w:r>
      <w:r w:rsidRPr="00D53B75">
        <w:rPr>
          <w:rFonts w:cstheme="minorHAnsi"/>
          <w:color w:val="000000"/>
          <w:sz w:val="24"/>
          <w:szCs w:val="24"/>
          <w:lang w:val="ru-RU"/>
        </w:rPr>
        <w:t>страховое</w:t>
      </w:r>
      <w:r w:rsidRPr="00D53B75">
        <w:rPr>
          <w:rFonts w:cstheme="minorHAnsi"/>
          <w:color w:val="000000"/>
          <w:sz w:val="24"/>
          <w:szCs w:val="24"/>
        </w:rPr>
        <w:t> </w:t>
      </w:r>
      <w:r w:rsidRPr="00D53B75">
        <w:rPr>
          <w:rFonts w:cstheme="minorHAnsi"/>
          <w:color w:val="000000"/>
          <w:sz w:val="24"/>
          <w:szCs w:val="24"/>
          <w:lang w:val="ru-RU"/>
        </w:rPr>
        <w:t>свидетельство государственного пенсионного страхования, за исключением</w:t>
      </w:r>
      <w:r w:rsidRPr="00D53B75">
        <w:rPr>
          <w:rFonts w:cstheme="minorHAnsi"/>
          <w:color w:val="000000"/>
          <w:sz w:val="24"/>
          <w:szCs w:val="24"/>
        </w:rPr>
        <w:t> </w:t>
      </w:r>
      <w:r w:rsidRPr="00D53B75">
        <w:rPr>
          <w:rFonts w:cstheme="minorHAnsi"/>
          <w:color w:val="000000"/>
          <w:sz w:val="24"/>
          <w:szCs w:val="24"/>
          <w:lang w:val="ru-RU"/>
        </w:rPr>
        <w:t>случаев, когда</w:t>
      </w:r>
      <w:r w:rsidRPr="00D53B75">
        <w:rPr>
          <w:rFonts w:cstheme="minorHAnsi"/>
          <w:color w:val="000000"/>
          <w:sz w:val="24"/>
          <w:szCs w:val="24"/>
        </w:rPr>
        <w:t> </w:t>
      </w:r>
      <w:r w:rsidRPr="00D53B75">
        <w:rPr>
          <w:rFonts w:cstheme="minorHAnsi"/>
          <w:color w:val="000000"/>
          <w:sz w:val="24"/>
          <w:szCs w:val="24"/>
          <w:lang w:val="ru-RU"/>
        </w:rPr>
        <w:t>трудовой договор заключается впервые;</w:t>
      </w:r>
      <w:r w:rsidRPr="00D53B75">
        <w:rPr>
          <w:rFonts w:cstheme="minorHAnsi"/>
          <w:color w:val="000000"/>
          <w:sz w:val="24"/>
          <w:szCs w:val="24"/>
        </w:rPr>
        <w:t> </w:t>
      </w:r>
    </w:p>
    <w:p w:rsidR="0038374D" w:rsidRPr="00D53B75" w:rsidRDefault="00651470" w:rsidP="00D53B75">
      <w:pPr>
        <w:numPr>
          <w:ilvl w:val="0"/>
          <w:numId w:val="1"/>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документы воинского учета – для военнообязанных и лиц, подлежащих призыву на военную службу;</w:t>
      </w:r>
    </w:p>
    <w:p w:rsidR="0038374D" w:rsidRPr="00D53B75" w:rsidRDefault="00651470" w:rsidP="00D53B75">
      <w:pPr>
        <w:numPr>
          <w:ilvl w:val="0"/>
          <w:numId w:val="1"/>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документы об образовании, о квалификации или наличии специальных знаний – при</w:t>
      </w:r>
      <w:r w:rsidRPr="00D53B75">
        <w:rPr>
          <w:rFonts w:cstheme="minorHAnsi"/>
          <w:color w:val="000000"/>
          <w:sz w:val="24"/>
          <w:szCs w:val="24"/>
        </w:rPr>
        <w:t> </w:t>
      </w:r>
      <w:r w:rsidRPr="00D53B75">
        <w:rPr>
          <w:rFonts w:cstheme="minorHAnsi"/>
          <w:color w:val="000000"/>
          <w:sz w:val="24"/>
          <w:szCs w:val="24"/>
          <w:lang w:val="ru-RU"/>
        </w:rPr>
        <w:t>поступлении на работу, требующую специальных знаний или специальной подготовки;</w:t>
      </w:r>
    </w:p>
    <w:p w:rsidR="00202955" w:rsidRPr="00D53B75" w:rsidRDefault="00651470" w:rsidP="00D53B75">
      <w:pPr>
        <w:numPr>
          <w:ilvl w:val="0"/>
          <w:numId w:val="1"/>
        </w:numPr>
        <w:spacing w:before="0" w:beforeAutospacing="0" w:after="0" w:afterAutospacing="0"/>
        <w:ind w:left="780" w:right="180"/>
        <w:jc w:val="both"/>
        <w:rPr>
          <w:rFonts w:cstheme="minorHAnsi"/>
          <w:color w:val="000000"/>
          <w:sz w:val="24"/>
          <w:szCs w:val="24"/>
          <w:lang w:val="ru-RU"/>
        </w:rPr>
      </w:pPr>
      <w:r w:rsidRPr="00D53B75">
        <w:rPr>
          <w:rFonts w:cstheme="minorHAnsi"/>
          <w:color w:val="000000"/>
          <w:sz w:val="24"/>
          <w:szCs w:val="24"/>
          <w:lang w:val="ru-RU"/>
        </w:rPr>
        <w:lastRenderedPageBreak/>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D53B75">
        <w:rPr>
          <w:rFonts w:cstheme="minorHAnsi"/>
          <w:color w:val="000000"/>
          <w:sz w:val="24"/>
          <w:szCs w:val="24"/>
        </w:rPr>
        <w:t> </w:t>
      </w:r>
      <w:r w:rsidRPr="00D53B75">
        <w:rPr>
          <w:rFonts w:cstheme="minorHAnsi"/>
          <w:color w:val="000000"/>
          <w:sz w:val="24"/>
          <w:szCs w:val="24"/>
          <w:lang w:val="ru-RU"/>
        </w:rPr>
        <w:t>331 Трудового кодекса РФ.</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sidRPr="00D53B75">
        <w:rPr>
          <w:rFonts w:cstheme="minorHAnsi"/>
          <w:color w:val="000000"/>
          <w:sz w:val="24"/>
          <w:szCs w:val="24"/>
        </w:rPr>
        <w:t> </w:t>
      </w:r>
      <w:r w:rsidRPr="00D53B75">
        <w:rPr>
          <w:rFonts w:cstheme="minorHAnsi"/>
          <w:color w:val="000000"/>
          <w:sz w:val="24"/>
          <w:szCs w:val="24"/>
          <w:lang w:val="ru-RU"/>
        </w:rPr>
        <w:t>и постановлениями Правительства РФ</w:t>
      </w:r>
      <w:r w:rsidRPr="00D53B75">
        <w:rPr>
          <w:rFonts w:cstheme="minorHAnsi"/>
          <w:color w:val="000000"/>
          <w:sz w:val="24"/>
          <w:szCs w:val="24"/>
        </w:rPr>
        <w:t> </w:t>
      </w:r>
      <w:r w:rsidRPr="00D53B75">
        <w:rPr>
          <w:rFonts w:cstheme="minorHAnsi"/>
          <w:color w:val="000000"/>
          <w:sz w:val="24"/>
          <w:szCs w:val="24"/>
          <w:lang w:val="ru-RU"/>
        </w:rPr>
        <w:t>может предусматриваться необходимость предъявления при заключении трудового договора дополнительных документов.</w:t>
      </w:r>
    </w:p>
    <w:p w:rsidR="00202955" w:rsidRPr="00D53B75" w:rsidRDefault="00202955"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   Заключение трудового договора без предъявления указанных документов не производится.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2.8.</w:t>
      </w:r>
      <w:r w:rsidRPr="00D53B75">
        <w:rPr>
          <w:rFonts w:cstheme="minorHAnsi"/>
          <w:color w:val="000000"/>
          <w:sz w:val="24"/>
          <w:szCs w:val="24"/>
        </w:rPr>
        <w:t> </w:t>
      </w:r>
      <w:r w:rsidRPr="00D53B75">
        <w:rPr>
          <w:rFonts w:cstheme="minorHAnsi"/>
          <w:color w:val="000000"/>
          <w:sz w:val="24"/>
          <w:szCs w:val="24"/>
          <w:lang w:val="ru-RU"/>
        </w:rPr>
        <w:t>При заключении трудового договора лицо,</w:t>
      </w:r>
      <w:r w:rsidRPr="00D53B75">
        <w:rPr>
          <w:rFonts w:cstheme="minorHAnsi"/>
          <w:color w:val="000000"/>
          <w:sz w:val="24"/>
          <w:szCs w:val="24"/>
        </w:rPr>
        <w:t> </w:t>
      </w:r>
      <w:r w:rsidRPr="00D53B75">
        <w:rPr>
          <w:rFonts w:cstheme="minorHAnsi"/>
          <w:color w:val="000000"/>
          <w:sz w:val="24"/>
          <w:szCs w:val="24"/>
          <w:lang w:val="ru-RU"/>
        </w:rPr>
        <w:t>обучающиеся по образовательным программам высшего образования, предъявляет:</w:t>
      </w:r>
    </w:p>
    <w:p w:rsidR="0038374D" w:rsidRPr="00D53B75" w:rsidRDefault="00651470" w:rsidP="00D53B75">
      <w:pPr>
        <w:numPr>
          <w:ilvl w:val="0"/>
          <w:numId w:val="2"/>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документы, указанные в п.</w:t>
      </w:r>
      <w:r w:rsidRPr="00D53B75">
        <w:rPr>
          <w:rFonts w:cstheme="minorHAnsi"/>
          <w:color w:val="000000"/>
          <w:sz w:val="24"/>
          <w:szCs w:val="24"/>
        </w:rPr>
        <w:t> </w:t>
      </w:r>
      <w:r w:rsidRPr="00D53B75">
        <w:rPr>
          <w:rFonts w:cstheme="minorHAnsi"/>
          <w:color w:val="000000"/>
          <w:sz w:val="24"/>
          <w:szCs w:val="24"/>
          <w:lang w:val="ru-RU"/>
        </w:rPr>
        <w:t>2.7 Правил, за исключением документов об образовании и о квалификации;</w:t>
      </w:r>
    </w:p>
    <w:p w:rsidR="0038374D" w:rsidRPr="00D53B75" w:rsidRDefault="00651470" w:rsidP="00D53B75">
      <w:pPr>
        <w:numPr>
          <w:ilvl w:val="0"/>
          <w:numId w:val="2"/>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характеристику обучающегося, выданную образовательной организацией, в которой он обучается;</w:t>
      </w:r>
    </w:p>
    <w:p w:rsidR="0038374D" w:rsidRPr="00D53B75" w:rsidRDefault="00651470" w:rsidP="00D53B75">
      <w:pPr>
        <w:numPr>
          <w:ilvl w:val="0"/>
          <w:numId w:val="2"/>
        </w:numPr>
        <w:spacing w:before="0" w:beforeAutospacing="0" w:after="0" w:afterAutospacing="0"/>
        <w:ind w:left="780" w:right="180"/>
        <w:jc w:val="both"/>
        <w:rPr>
          <w:rFonts w:cstheme="minorHAnsi"/>
          <w:color w:val="000000"/>
          <w:sz w:val="24"/>
          <w:szCs w:val="24"/>
          <w:lang w:val="ru-RU"/>
        </w:rPr>
      </w:pPr>
      <w:r w:rsidRPr="00D53B75">
        <w:rPr>
          <w:rFonts w:cstheme="minorHAnsi"/>
          <w:color w:val="000000"/>
          <w:sz w:val="24"/>
          <w:szCs w:val="24"/>
          <w:lang w:val="ru-RU"/>
        </w:rPr>
        <w:t xml:space="preserve">справку о периоде обучения, по самостоятельно установленному образовательной </w:t>
      </w:r>
      <w:r w:rsidR="00D53B75" w:rsidRPr="00D53B75">
        <w:rPr>
          <w:rFonts w:cstheme="minorHAnsi"/>
          <w:color w:val="000000"/>
          <w:sz w:val="24"/>
          <w:szCs w:val="24"/>
          <w:lang w:val="ru-RU"/>
        </w:rPr>
        <w:t>организацией</w:t>
      </w:r>
      <w:r w:rsidR="00D53B75" w:rsidRPr="00D53B75">
        <w:rPr>
          <w:rFonts w:cstheme="minorHAnsi"/>
          <w:color w:val="000000"/>
          <w:sz w:val="24"/>
          <w:szCs w:val="24"/>
        </w:rPr>
        <w:t> </w:t>
      </w:r>
      <w:r w:rsidR="00D53B75" w:rsidRPr="00D53B75">
        <w:rPr>
          <w:rFonts w:cstheme="minorHAnsi"/>
          <w:color w:val="000000"/>
          <w:sz w:val="24"/>
          <w:szCs w:val="24"/>
          <w:lang w:val="ru-RU"/>
        </w:rPr>
        <w:t>высшего</w:t>
      </w:r>
      <w:r w:rsidRPr="00D53B75">
        <w:rPr>
          <w:rFonts w:cstheme="minorHAnsi"/>
          <w:color w:val="000000"/>
          <w:sz w:val="24"/>
          <w:szCs w:val="24"/>
          <w:lang w:val="ru-RU"/>
        </w:rPr>
        <w:t xml:space="preserve">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2.9. При заключении трудового договора иностранные граждане и лица без гражданства, предъявляют:</w:t>
      </w:r>
    </w:p>
    <w:p w:rsidR="0038374D" w:rsidRPr="00D53B75" w:rsidRDefault="00651470" w:rsidP="00D53B75">
      <w:pPr>
        <w:numPr>
          <w:ilvl w:val="0"/>
          <w:numId w:val="3"/>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документы, указанные в п. 2.7 Правил;</w:t>
      </w:r>
    </w:p>
    <w:p w:rsidR="0038374D" w:rsidRPr="00D53B75" w:rsidRDefault="00651470" w:rsidP="00D53B75">
      <w:pPr>
        <w:numPr>
          <w:ilvl w:val="0"/>
          <w:numId w:val="3"/>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разрешение на работу или патент;</w:t>
      </w:r>
    </w:p>
    <w:p w:rsidR="0038374D" w:rsidRPr="00D53B75" w:rsidRDefault="00651470" w:rsidP="00D53B75">
      <w:pPr>
        <w:numPr>
          <w:ilvl w:val="0"/>
          <w:numId w:val="3"/>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разрешение на временное проживание в РФ или вид на жительство;</w:t>
      </w:r>
    </w:p>
    <w:p w:rsidR="0038374D" w:rsidRPr="00D53B75" w:rsidRDefault="00651470" w:rsidP="00D53B75">
      <w:pPr>
        <w:numPr>
          <w:ilvl w:val="0"/>
          <w:numId w:val="3"/>
        </w:numPr>
        <w:spacing w:before="0" w:beforeAutospacing="0" w:after="0" w:afterAutospacing="0"/>
        <w:ind w:left="780" w:right="180"/>
        <w:jc w:val="both"/>
        <w:rPr>
          <w:rFonts w:cstheme="minorHAnsi"/>
          <w:color w:val="000000"/>
          <w:sz w:val="24"/>
          <w:szCs w:val="24"/>
          <w:lang w:val="ru-RU"/>
        </w:rPr>
      </w:pPr>
      <w:r w:rsidRPr="00D53B75">
        <w:rPr>
          <w:rFonts w:cstheme="minorHAnsi"/>
          <w:color w:val="000000"/>
          <w:sz w:val="24"/>
          <w:szCs w:val="24"/>
          <w:lang w:val="ru-RU"/>
        </w:rPr>
        <w:t>полис или договор добровольного медицинского страхования.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Предъявление документов производится в случаях и</w:t>
      </w:r>
      <w:r w:rsidRPr="00D53B75">
        <w:rPr>
          <w:rFonts w:cstheme="minorHAnsi"/>
          <w:color w:val="000000"/>
          <w:sz w:val="24"/>
          <w:szCs w:val="24"/>
        </w:rPr>
        <w:t> </w:t>
      </w:r>
      <w:r w:rsidRPr="00D53B75">
        <w:rPr>
          <w:rFonts w:cstheme="minorHAnsi"/>
          <w:color w:val="000000"/>
          <w:sz w:val="24"/>
          <w:szCs w:val="24"/>
          <w:lang w:val="ru-RU"/>
        </w:rPr>
        <w:t>порядке, предусмотренных Трудовым кодексом РФ, иными нормативными актами.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2.10.</w:t>
      </w:r>
      <w:r w:rsidRPr="00D53B75">
        <w:rPr>
          <w:rFonts w:cstheme="minorHAnsi"/>
          <w:color w:val="000000"/>
          <w:sz w:val="24"/>
          <w:szCs w:val="24"/>
        </w:rPr>
        <w:t> </w:t>
      </w:r>
      <w:r w:rsidRPr="00D53B75">
        <w:rPr>
          <w:rFonts w:cstheme="minorHAnsi"/>
          <w:color w:val="000000"/>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w:t>
      </w:r>
      <w:r w:rsidR="00D53B75" w:rsidRPr="00D53B75">
        <w:rPr>
          <w:rFonts w:cstheme="minorHAnsi"/>
          <w:color w:val="000000"/>
          <w:sz w:val="24"/>
          <w:szCs w:val="24"/>
          <w:lang w:val="ru-RU"/>
        </w:rPr>
        <w:t xml:space="preserve">приказа </w:t>
      </w:r>
      <w:r w:rsidR="00D53B75" w:rsidRPr="000E0931">
        <w:rPr>
          <w:rFonts w:cstheme="minorHAnsi"/>
          <w:color w:val="000000"/>
          <w:sz w:val="24"/>
          <w:szCs w:val="24"/>
          <w:lang w:val="ru-RU"/>
        </w:rPr>
        <w:t>работодателя</w:t>
      </w:r>
      <w:r w:rsidRPr="00D53B75">
        <w:rPr>
          <w:rFonts w:cstheme="minorHAnsi"/>
          <w:color w:val="000000"/>
          <w:sz w:val="24"/>
          <w:szCs w:val="24"/>
          <w:lang w:val="ru-RU"/>
        </w:rPr>
        <w:t xml:space="preserve"> должно соответствовать условиям заключенного трудового договора.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2.11. При приеме работника на работу работодатель обязан под подпись:</w:t>
      </w:r>
    </w:p>
    <w:p w:rsidR="0038374D" w:rsidRPr="00D53B75" w:rsidRDefault="00651470" w:rsidP="00D53B75">
      <w:pPr>
        <w:numPr>
          <w:ilvl w:val="0"/>
          <w:numId w:val="4"/>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ознакомить работника с уставом образовательной</w:t>
      </w:r>
      <w:r w:rsidRPr="00D53B75">
        <w:rPr>
          <w:rFonts w:cstheme="minorHAnsi"/>
          <w:color w:val="000000"/>
          <w:sz w:val="24"/>
          <w:szCs w:val="24"/>
        </w:rPr>
        <w:t> </w:t>
      </w:r>
      <w:r w:rsidRPr="00D53B75">
        <w:rPr>
          <w:rFonts w:cstheme="minorHAnsi"/>
          <w:color w:val="000000"/>
          <w:sz w:val="24"/>
          <w:szCs w:val="24"/>
          <w:lang w:val="ru-RU"/>
        </w:rPr>
        <w:t xml:space="preserve">организации </w:t>
      </w:r>
      <w:r w:rsidR="00D53B75" w:rsidRPr="00D53B75">
        <w:rPr>
          <w:rFonts w:cstheme="minorHAnsi"/>
          <w:color w:val="000000"/>
          <w:sz w:val="24"/>
          <w:szCs w:val="24"/>
          <w:lang w:val="ru-RU"/>
        </w:rPr>
        <w:t>и коллективным</w:t>
      </w:r>
      <w:r w:rsidRPr="00D53B75">
        <w:rPr>
          <w:rFonts w:cstheme="minorHAnsi"/>
          <w:color w:val="000000"/>
          <w:sz w:val="24"/>
          <w:szCs w:val="24"/>
          <w:lang w:val="ru-RU"/>
        </w:rPr>
        <w:t xml:space="preserve"> договором;</w:t>
      </w:r>
    </w:p>
    <w:p w:rsidR="0038374D" w:rsidRPr="00D53B75" w:rsidRDefault="00651470" w:rsidP="00D53B75">
      <w:pPr>
        <w:numPr>
          <w:ilvl w:val="0"/>
          <w:numId w:val="4"/>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ознакомить работника с действующими правилами внутреннего трудового распорядка,</w:t>
      </w:r>
      <w:r w:rsidRPr="00D53B75">
        <w:rPr>
          <w:rFonts w:cstheme="minorHAnsi"/>
          <w:color w:val="000000"/>
          <w:sz w:val="24"/>
          <w:szCs w:val="24"/>
        </w:rPr>
        <w:t> </w:t>
      </w:r>
      <w:r w:rsidRPr="00D53B75">
        <w:rPr>
          <w:rFonts w:cstheme="minorHAnsi"/>
          <w:color w:val="000000"/>
          <w:sz w:val="24"/>
          <w:szCs w:val="24"/>
          <w:lang w:val="ru-RU"/>
        </w:rPr>
        <w:t>локальными актами, непосредственно связанными с его трудовой деятельностью;</w:t>
      </w:r>
    </w:p>
    <w:p w:rsidR="0038374D" w:rsidRPr="00D53B75" w:rsidRDefault="00651470" w:rsidP="00D53B75">
      <w:pPr>
        <w:numPr>
          <w:ilvl w:val="0"/>
          <w:numId w:val="4"/>
        </w:numPr>
        <w:spacing w:before="0" w:beforeAutospacing="0" w:after="0" w:afterAutospacing="0"/>
        <w:ind w:left="780" w:right="180"/>
        <w:jc w:val="both"/>
        <w:rPr>
          <w:rFonts w:cstheme="minorHAnsi"/>
          <w:color w:val="000000"/>
          <w:sz w:val="24"/>
          <w:szCs w:val="24"/>
        </w:rPr>
      </w:pPr>
      <w:r w:rsidRPr="00D53B75">
        <w:rPr>
          <w:rFonts w:cstheme="minorHAnsi"/>
          <w:color w:val="000000"/>
          <w:sz w:val="24"/>
          <w:szCs w:val="24"/>
          <w:lang w:val="ru-RU"/>
        </w:rPr>
        <w:t>проинструктировать работника по охране труда и технике безопасности, производственной</w:t>
      </w:r>
      <w:r w:rsidRPr="00D53B75">
        <w:rPr>
          <w:rFonts w:cstheme="minorHAnsi"/>
          <w:color w:val="000000"/>
          <w:sz w:val="24"/>
          <w:szCs w:val="24"/>
        </w:rPr>
        <w:t> </w:t>
      </w:r>
      <w:r w:rsidRPr="00D53B75">
        <w:rPr>
          <w:rFonts w:cstheme="minorHAnsi"/>
          <w:color w:val="000000"/>
          <w:sz w:val="24"/>
          <w:szCs w:val="24"/>
          <w:lang w:val="ru-RU"/>
        </w:rPr>
        <w:t>санитарии и гигиене, противопожарной безопасности и порядку организации охраны жизни и</w:t>
      </w:r>
      <w:r w:rsidRPr="00D53B75">
        <w:rPr>
          <w:rFonts w:cstheme="minorHAnsi"/>
          <w:color w:val="000000"/>
          <w:sz w:val="24"/>
          <w:szCs w:val="24"/>
        </w:rPr>
        <w:t> </w:t>
      </w:r>
      <w:r w:rsidRPr="00D53B75">
        <w:rPr>
          <w:rFonts w:cstheme="minorHAnsi"/>
          <w:color w:val="000000"/>
          <w:sz w:val="24"/>
          <w:szCs w:val="24"/>
          <w:lang w:val="ru-RU"/>
        </w:rPr>
        <w:t xml:space="preserve">здоровья детей. </w:t>
      </w:r>
      <w:r w:rsidR="000E0931">
        <w:rPr>
          <w:rFonts w:cstheme="minorHAnsi"/>
          <w:color w:val="000000"/>
          <w:sz w:val="24"/>
          <w:szCs w:val="24"/>
          <w:lang w:val="ru-RU"/>
        </w:rPr>
        <w:t xml:space="preserve"> </w:t>
      </w:r>
      <w:proofErr w:type="spellStart"/>
      <w:r w:rsidRPr="00D53B75">
        <w:rPr>
          <w:rFonts w:cstheme="minorHAnsi"/>
          <w:color w:val="000000"/>
          <w:sz w:val="24"/>
          <w:szCs w:val="24"/>
        </w:rPr>
        <w:t>Инструктаж</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оформляется</w:t>
      </w:r>
      <w:proofErr w:type="spellEnd"/>
      <w:r w:rsidRPr="00D53B75">
        <w:rPr>
          <w:rFonts w:cstheme="minorHAnsi"/>
          <w:color w:val="000000"/>
          <w:sz w:val="24"/>
          <w:szCs w:val="24"/>
        </w:rPr>
        <w:t xml:space="preserve"> в </w:t>
      </w:r>
      <w:proofErr w:type="spellStart"/>
      <w:r w:rsidRPr="00D53B75">
        <w:rPr>
          <w:rFonts w:cstheme="minorHAnsi"/>
          <w:color w:val="000000"/>
          <w:sz w:val="24"/>
          <w:szCs w:val="24"/>
        </w:rPr>
        <w:t>журнале</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установленного</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образца</w:t>
      </w:r>
      <w:proofErr w:type="spellEnd"/>
      <w:r w:rsidRPr="00D53B75">
        <w:rPr>
          <w:rFonts w:cstheme="minorHAnsi"/>
          <w:color w:val="000000"/>
          <w:sz w:val="24"/>
          <w:szCs w:val="24"/>
        </w:rPr>
        <w:t>.</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2.12. В соответствии с трудовым договором о приеме на работу работодатель обязан в течение</w:t>
      </w:r>
      <w:r w:rsidRPr="00D53B75">
        <w:rPr>
          <w:rFonts w:cstheme="minorHAnsi"/>
          <w:color w:val="000000"/>
          <w:sz w:val="24"/>
          <w:szCs w:val="24"/>
        </w:rPr>
        <w:t> </w:t>
      </w:r>
      <w:r w:rsidRPr="00D53B75">
        <w:rPr>
          <w:rFonts w:cstheme="minorHAnsi"/>
          <w:color w:val="000000"/>
          <w:sz w:val="24"/>
          <w:szCs w:val="24"/>
          <w:lang w:val="ru-RU"/>
        </w:rPr>
        <w:t>пяти дней</w:t>
      </w:r>
      <w:r w:rsidRPr="00D53B75">
        <w:rPr>
          <w:rFonts w:cstheme="minorHAnsi"/>
          <w:color w:val="000000"/>
          <w:sz w:val="24"/>
          <w:szCs w:val="24"/>
        </w:rPr>
        <w:t> </w:t>
      </w:r>
      <w:r w:rsidRPr="00D53B75">
        <w:rPr>
          <w:rFonts w:cstheme="minorHAnsi"/>
          <w:color w:val="000000"/>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sidRPr="00D53B75">
        <w:rPr>
          <w:rFonts w:cstheme="minorHAnsi"/>
          <w:color w:val="000000"/>
          <w:sz w:val="24"/>
          <w:szCs w:val="24"/>
        </w:rPr>
        <w:t> </w:t>
      </w:r>
      <w:r w:rsidRPr="00D53B75">
        <w:rPr>
          <w:rFonts w:cstheme="minorHAnsi"/>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sidRPr="00D53B75">
        <w:rPr>
          <w:rFonts w:cstheme="minorHAnsi"/>
          <w:color w:val="000000"/>
          <w:sz w:val="24"/>
          <w:szCs w:val="24"/>
        </w:rPr>
        <w:t> </w:t>
      </w:r>
      <w:r w:rsidRPr="00D53B75">
        <w:rPr>
          <w:rFonts w:cstheme="minorHAnsi"/>
          <w:color w:val="000000"/>
          <w:sz w:val="24"/>
          <w:szCs w:val="24"/>
          <w:lang w:val="ru-RU"/>
        </w:rPr>
        <w:t>сведения о трудовой деятельности работника в Фонд пенсионного и социального страхования</w:t>
      </w:r>
      <w:r w:rsidRPr="00D53B75">
        <w:rPr>
          <w:rFonts w:cstheme="minorHAnsi"/>
          <w:color w:val="000000"/>
          <w:sz w:val="24"/>
          <w:szCs w:val="24"/>
        </w:rPr>
        <w:t> </w:t>
      </w:r>
      <w:r w:rsidRPr="00D53B75">
        <w:rPr>
          <w:rFonts w:cstheme="minorHAnsi"/>
          <w:color w:val="000000"/>
          <w:sz w:val="24"/>
          <w:szCs w:val="24"/>
          <w:lang w:val="ru-RU"/>
        </w:rPr>
        <w:t>РФ, в соответствии с порядком, определенным законодательством РФ.</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lastRenderedPageBreak/>
        <w:t>2.13. На каждого работника</w:t>
      </w:r>
      <w:r w:rsidRPr="00D53B75">
        <w:rPr>
          <w:rFonts w:cstheme="minorHAnsi"/>
          <w:color w:val="000000"/>
          <w:sz w:val="24"/>
          <w:szCs w:val="24"/>
        </w:rPr>
        <w:t> </w:t>
      </w:r>
      <w:r w:rsidRPr="00D53B75">
        <w:rPr>
          <w:rFonts w:cstheme="minorHAnsi"/>
          <w:color w:val="000000"/>
          <w:sz w:val="24"/>
          <w:szCs w:val="24"/>
          <w:lang w:val="ru-RU"/>
        </w:rPr>
        <w:t>образовательной</w:t>
      </w:r>
      <w:r w:rsidRPr="00D53B75">
        <w:rPr>
          <w:rFonts w:cstheme="minorHAnsi"/>
          <w:color w:val="000000"/>
          <w:sz w:val="24"/>
          <w:szCs w:val="24"/>
        </w:rPr>
        <w:t> </w:t>
      </w:r>
      <w:r w:rsidRPr="00D53B75">
        <w:rPr>
          <w:rFonts w:cstheme="minorHAnsi"/>
          <w:color w:val="000000"/>
          <w:sz w:val="24"/>
          <w:szCs w:val="24"/>
          <w:lang w:val="ru-RU"/>
        </w:rPr>
        <w:t>организации ведется личное дело. Личное дело работника хранится у</w:t>
      </w:r>
      <w:r w:rsidRPr="00D53B75">
        <w:rPr>
          <w:rFonts w:cstheme="minorHAnsi"/>
          <w:color w:val="000000"/>
          <w:sz w:val="24"/>
          <w:szCs w:val="24"/>
        </w:rPr>
        <w:t> </w:t>
      </w:r>
      <w:r w:rsidRPr="00D53B75">
        <w:rPr>
          <w:rFonts w:cstheme="minorHAnsi"/>
          <w:color w:val="000000"/>
          <w:sz w:val="24"/>
          <w:szCs w:val="24"/>
          <w:lang w:val="ru-RU"/>
        </w:rPr>
        <w:t>работодателя.</w:t>
      </w:r>
    </w:p>
    <w:p w:rsidR="00B86583" w:rsidRPr="00E83D85" w:rsidRDefault="00651470" w:rsidP="00D53B75">
      <w:pPr>
        <w:spacing w:before="0" w:beforeAutospacing="0" w:after="0" w:afterAutospacing="0"/>
        <w:jc w:val="both"/>
        <w:rPr>
          <w:rFonts w:cstheme="minorHAnsi"/>
          <w:bCs/>
          <w:color w:val="333333"/>
          <w:sz w:val="24"/>
          <w:szCs w:val="24"/>
          <w:shd w:val="clear" w:color="auto" w:fill="FFFFFF"/>
          <w:lang w:val="ru-RU"/>
        </w:rPr>
      </w:pPr>
      <w:r w:rsidRPr="00E83D85">
        <w:rPr>
          <w:rFonts w:cstheme="minorHAnsi"/>
          <w:color w:val="000000"/>
          <w:sz w:val="24"/>
          <w:szCs w:val="24"/>
          <w:lang w:val="ru-RU"/>
        </w:rPr>
        <w:t xml:space="preserve">Документы в личных делах </w:t>
      </w:r>
      <w:r w:rsidR="00677121" w:rsidRPr="00E83D85">
        <w:rPr>
          <w:rFonts w:cstheme="minorHAnsi"/>
          <w:color w:val="333333"/>
          <w:sz w:val="24"/>
          <w:szCs w:val="24"/>
          <w:shd w:val="clear" w:color="auto" w:fill="FFFFFF"/>
          <w:lang w:val="ru-RU"/>
        </w:rPr>
        <w:t>подшиваются в хронологическом</w:t>
      </w:r>
      <w:r w:rsidR="00677121" w:rsidRPr="00E83D85">
        <w:rPr>
          <w:rFonts w:cstheme="minorHAnsi"/>
          <w:color w:val="333333"/>
          <w:sz w:val="24"/>
          <w:szCs w:val="24"/>
          <w:shd w:val="clear" w:color="auto" w:fill="FFFFFF"/>
        </w:rPr>
        <w:t> </w:t>
      </w:r>
      <w:r w:rsidR="00677121" w:rsidRPr="00E83D85">
        <w:rPr>
          <w:rFonts w:cstheme="minorHAnsi"/>
          <w:bCs/>
          <w:color w:val="333333"/>
          <w:sz w:val="24"/>
          <w:szCs w:val="24"/>
          <w:shd w:val="clear" w:color="auto" w:fill="FFFFFF"/>
          <w:lang w:val="ru-RU"/>
        </w:rPr>
        <w:t>порядке</w:t>
      </w:r>
      <w:r w:rsidR="00677121" w:rsidRPr="00E83D85">
        <w:rPr>
          <w:rFonts w:cstheme="minorHAnsi"/>
          <w:color w:val="333333"/>
          <w:sz w:val="24"/>
          <w:szCs w:val="24"/>
          <w:shd w:val="clear" w:color="auto" w:fill="FFFFFF"/>
        </w:rPr>
        <w:t> </w:t>
      </w:r>
      <w:r w:rsidR="00677121" w:rsidRPr="00E83D85">
        <w:rPr>
          <w:rFonts w:cstheme="minorHAnsi"/>
          <w:bCs/>
          <w:color w:val="333333"/>
          <w:sz w:val="24"/>
          <w:szCs w:val="24"/>
          <w:shd w:val="clear" w:color="auto" w:fill="FFFFFF"/>
          <w:lang w:val="ru-RU"/>
        </w:rPr>
        <w:t>по</w:t>
      </w:r>
      <w:r w:rsidR="00677121" w:rsidRPr="00E83D85">
        <w:rPr>
          <w:rFonts w:cstheme="minorHAnsi"/>
          <w:color w:val="333333"/>
          <w:sz w:val="24"/>
          <w:szCs w:val="24"/>
          <w:shd w:val="clear" w:color="auto" w:fill="FFFFFF"/>
        </w:rPr>
        <w:t> </w:t>
      </w:r>
      <w:r w:rsidR="00677121" w:rsidRPr="00E83D85">
        <w:rPr>
          <w:rFonts w:cstheme="minorHAnsi"/>
          <w:color w:val="333333"/>
          <w:sz w:val="24"/>
          <w:szCs w:val="24"/>
          <w:shd w:val="clear" w:color="auto" w:fill="FFFFFF"/>
          <w:lang w:val="ru-RU"/>
        </w:rPr>
        <w:t>мере их поступления, начиная с:</w:t>
      </w:r>
    </w:p>
    <w:p w:rsidR="00677121" w:rsidRPr="00E83D85" w:rsidRDefault="00677121" w:rsidP="00D53B75">
      <w:pPr>
        <w:numPr>
          <w:ilvl w:val="0"/>
          <w:numId w:val="5"/>
        </w:numPr>
        <w:spacing w:before="0" w:beforeAutospacing="0" w:after="0" w:afterAutospacing="0"/>
        <w:ind w:left="780" w:right="180"/>
        <w:contextualSpacing/>
        <w:jc w:val="both"/>
        <w:rPr>
          <w:rFonts w:cstheme="minorHAnsi"/>
          <w:color w:val="000000"/>
          <w:sz w:val="24"/>
          <w:szCs w:val="24"/>
        </w:rPr>
      </w:pPr>
      <w:proofErr w:type="spellStart"/>
      <w:r w:rsidRPr="00E83D85">
        <w:rPr>
          <w:rFonts w:cstheme="minorHAnsi"/>
          <w:color w:val="000000"/>
          <w:sz w:val="24"/>
          <w:szCs w:val="24"/>
        </w:rPr>
        <w:t>внутренняя</w:t>
      </w:r>
      <w:proofErr w:type="spellEnd"/>
      <w:r w:rsidRPr="00E83D85">
        <w:rPr>
          <w:rFonts w:cstheme="minorHAnsi"/>
          <w:color w:val="000000"/>
          <w:sz w:val="24"/>
          <w:szCs w:val="24"/>
        </w:rPr>
        <w:t xml:space="preserve"> </w:t>
      </w:r>
      <w:proofErr w:type="spellStart"/>
      <w:r w:rsidRPr="00E83D85">
        <w:rPr>
          <w:rFonts w:cstheme="minorHAnsi"/>
          <w:color w:val="000000"/>
          <w:sz w:val="24"/>
          <w:szCs w:val="24"/>
        </w:rPr>
        <w:t>опись</w:t>
      </w:r>
      <w:proofErr w:type="spellEnd"/>
      <w:r w:rsidRPr="00E83D85">
        <w:rPr>
          <w:rFonts w:cstheme="minorHAnsi"/>
          <w:color w:val="000000"/>
          <w:sz w:val="24"/>
          <w:szCs w:val="24"/>
        </w:rPr>
        <w:t xml:space="preserve"> </w:t>
      </w:r>
      <w:proofErr w:type="spellStart"/>
      <w:r w:rsidRPr="00E83D85">
        <w:rPr>
          <w:rFonts w:cstheme="minorHAnsi"/>
          <w:color w:val="000000"/>
          <w:sz w:val="24"/>
          <w:szCs w:val="24"/>
        </w:rPr>
        <w:t>документов</w:t>
      </w:r>
      <w:proofErr w:type="spellEnd"/>
      <w:r w:rsidRPr="00E83D85">
        <w:rPr>
          <w:rFonts w:cstheme="minorHAnsi"/>
          <w:color w:val="000000"/>
          <w:sz w:val="24"/>
          <w:szCs w:val="24"/>
        </w:rPr>
        <w:t>;</w:t>
      </w:r>
    </w:p>
    <w:p w:rsidR="00677121" w:rsidRPr="00E83D85" w:rsidRDefault="00651470" w:rsidP="00D53B75">
      <w:pPr>
        <w:numPr>
          <w:ilvl w:val="0"/>
          <w:numId w:val="5"/>
        </w:numPr>
        <w:spacing w:before="0" w:beforeAutospacing="0" w:after="0" w:afterAutospacing="0"/>
        <w:ind w:left="780" w:right="180"/>
        <w:contextualSpacing/>
        <w:jc w:val="both"/>
        <w:rPr>
          <w:rFonts w:cstheme="minorHAnsi"/>
          <w:color w:val="000000"/>
          <w:sz w:val="24"/>
          <w:szCs w:val="24"/>
        </w:rPr>
      </w:pPr>
      <w:proofErr w:type="spellStart"/>
      <w:r w:rsidRPr="00E83D85">
        <w:rPr>
          <w:rFonts w:cstheme="minorHAnsi"/>
          <w:color w:val="000000"/>
          <w:sz w:val="24"/>
          <w:szCs w:val="24"/>
        </w:rPr>
        <w:t>автобиография</w:t>
      </w:r>
      <w:proofErr w:type="spellEnd"/>
      <w:r w:rsidRPr="00E83D85">
        <w:rPr>
          <w:rFonts w:cstheme="minorHAnsi"/>
          <w:color w:val="000000"/>
          <w:sz w:val="24"/>
          <w:szCs w:val="24"/>
        </w:rPr>
        <w:t>;</w:t>
      </w:r>
    </w:p>
    <w:p w:rsidR="0038374D" w:rsidRPr="00E83D85" w:rsidRDefault="00651470" w:rsidP="00D53B75">
      <w:pPr>
        <w:numPr>
          <w:ilvl w:val="0"/>
          <w:numId w:val="5"/>
        </w:numPr>
        <w:spacing w:before="0" w:beforeAutospacing="0" w:after="0" w:afterAutospacing="0"/>
        <w:ind w:left="780" w:right="180"/>
        <w:contextualSpacing/>
        <w:jc w:val="both"/>
        <w:rPr>
          <w:rFonts w:cstheme="minorHAnsi"/>
          <w:color w:val="000000"/>
          <w:sz w:val="24"/>
          <w:szCs w:val="24"/>
          <w:lang w:val="ru-RU"/>
        </w:rPr>
      </w:pPr>
      <w:r w:rsidRPr="00E83D85">
        <w:rPr>
          <w:rFonts w:cstheme="minorHAnsi"/>
          <w:color w:val="000000"/>
          <w:sz w:val="24"/>
          <w:szCs w:val="24"/>
          <w:lang w:val="ru-RU"/>
        </w:rPr>
        <w:t>заявление о приеме на работу;</w:t>
      </w:r>
    </w:p>
    <w:p w:rsidR="00B86583" w:rsidRPr="00E83D85" w:rsidRDefault="00B86583" w:rsidP="00D53B75">
      <w:pPr>
        <w:numPr>
          <w:ilvl w:val="0"/>
          <w:numId w:val="5"/>
        </w:numPr>
        <w:spacing w:before="0" w:beforeAutospacing="0" w:after="0" w:afterAutospacing="0"/>
        <w:ind w:left="780" w:right="180"/>
        <w:contextualSpacing/>
        <w:jc w:val="both"/>
        <w:rPr>
          <w:rFonts w:cstheme="minorHAnsi"/>
          <w:color w:val="000000"/>
          <w:sz w:val="24"/>
          <w:szCs w:val="24"/>
          <w:lang w:val="ru-RU"/>
        </w:rPr>
      </w:pPr>
      <w:r w:rsidRPr="00E83D85">
        <w:rPr>
          <w:rFonts w:cstheme="minorHAnsi"/>
          <w:color w:val="000000"/>
          <w:sz w:val="24"/>
          <w:szCs w:val="24"/>
          <w:lang w:val="ru-RU"/>
        </w:rPr>
        <w:t>копии приказов по</w:t>
      </w:r>
      <w:r w:rsidRPr="00E83D85">
        <w:rPr>
          <w:rFonts w:cstheme="minorHAnsi"/>
          <w:color w:val="000000"/>
          <w:sz w:val="24"/>
          <w:szCs w:val="24"/>
        </w:rPr>
        <w:t> </w:t>
      </w:r>
      <w:r w:rsidRPr="00E83D85">
        <w:rPr>
          <w:rFonts w:cstheme="minorHAnsi"/>
          <w:color w:val="000000"/>
          <w:sz w:val="24"/>
          <w:szCs w:val="24"/>
          <w:lang w:val="ru-RU"/>
        </w:rPr>
        <w:t>личному</w:t>
      </w:r>
      <w:r w:rsidRPr="00E83D85">
        <w:rPr>
          <w:rFonts w:cstheme="minorHAnsi"/>
          <w:color w:val="000000"/>
          <w:sz w:val="24"/>
          <w:szCs w:val="24"/>
        </w:rPr>
        <w:t> </w:t>
      </w:r>
      <w:r w:rsidRPr="00E83D85">
        <w:rPr>
          <w:rFonts w:cstheme="minorHAnsi"/>
          <w:color w:val="000000"/>
          <w:sz w:val="24"/>
          <w:szCs w:val="24"/>
          <w:lang w:val="ru-RU"/>
        </w:rPr>
        <w:t>составу, которые касаются работника;</w:t>
      </w:r>
    </w:p>
    <w:p w:rsidR="0038374D" w:rsidRPr="00E83D85" w:rsidRDefault="00651470" w:rsidP="00D53B75">
      <w:pPr>
        <w:numPr>
          <w:ilvl w:val="0"/>
          <w:numId w:val="5"/>
        </w:numPr>
        <w:spacing w:before="0" w:beforeAutospacing="0" w:after="0" w:afterAutospacing="0"/>
        <w:ind w:left="780" w:right="180"/>
        <w:contextualSpacing/>
        <w:jc w:val="both"/>
        <w:rPr>
          <w:rFonts w:cstheme="minorHAnsi"/>
          <w:color w:val="000000"/>
          <w:sz w:val="24"/>
          <w:szCs w:val="24"/>
          <w:lang w:val="ru-RU"/>
        </w:rPr>
      </w:pPr>
      <w:r w:rsidRPr="00E83D85">
        <w:rPr>
          <w:rFonts w:cstheme="minorHAnsi"/>
          <w:color w:val="000000"/>
          <w:sz w:val="24"/>
          <w:szCs w:val="24"/>
          <w:lang w:val="ru-RU"/>
        </w:rPr>
        <w:t>трудовой договор</w:t>
      </w:r>
      <w:r w:rsidRPr="00E83D85">
        <w:rPr>
          <w:rFonts w:cstheme="minorHAnsi"/>
          <w:color w:val="000000"/>
          <w:sz w:val="24"/>
          <w:szCs w:val="24"/>
        </w:rPr>
        <w:t> </w:t>
      </w:r>
      <w:r w:rsidRPr="00E83D85">
        <w:rPr>
          <w:rFonts w:cstheme="minorHAnsi"/>
          <w:color w:val="000000"/>
          <w:sz w:val="24"/>
          <w:szCs w:val="24"/>
          <w:lang w:val="ru-RU"/>
        </w:rPr>
        <w:t>и</w:t>
      </w:r>
      <w:r w:rsidRPr="00E83D85">
        <w:rPr>
          <w:rFonts w:cstheme="minorHAnsi"/>
          <w:color w:val="000000"/>
          <w:sz w:val="24"/>
          <w:szCs w:val="24"/>
        </w:rPr>
        <w:t> </w:t>
      </w:r>
      <w:r w:rsidRPr="00E83D85">
        <w:rPr>
          <w:rFonts w:cstheme="minorHAnsi"/>
          <w:color w:val="000000"/>
          <w:sz w:val="24"/>
          <w:szCs w:val="24"/>
          <w:lang w:val="ru-RU"/>
        </w:rPr>
        <w:t>дополнительные соглашения</w:t>
      </w:r>
      <w:r w:rsidRPr="00E83D85">
        <w:rPr>
          <w:rFonts w:cstheme="minorHAnsi"/>
          <w:color w:val="000000"/>
          <w:sz w:val="24"/>
          <w:szCs w:val="24"/>
        </w:rPr>
        <w:t> </w:t>
      </w:r>
      <w:r w:rsidRPr="00E83D85">
        <w:rPr>
          <w:rFonts w:cstheme="minorHAnsi"/>
          <w:color w:val="000000"/>
          <w:sz w:val="24"/>
          <w:szCs w:val="24"/>
          <w:lang w:val="ru-RU"/>
        </w:rPr>
        <w:t>к нему;</w:t>
      </w:r>
    </w:p>
    <w:p w:rsidR="00B86583" w:rsidRPr="00E83D85" w:rsidRDefault="00B86583" w:rsidP="00D53B75">
      <w:pPr>
        <w:numPr>
          <w:ilvl w:val="0"/>
          <w:numId w:val="5"/>
        </w:numPr>
        <w:spacing w:before="0" w:beforeAutospacing="0" w:after="0" w:afterAutospacing="0"/>
        <w:ind w:left="780" w:right="180"/>
        <w:contextualSpacing/>
        <w:jc w:val="both"/>
        <w:rPr>
          <w:rFonts w:cstheme="minorHAnsi"/>
          <w:color w:val="000000"/>
          <w:sz w:val="24"/>
          <w:szCs w:val="24"/>
          <w:lang w:val="ru-RU"/>
        </w:rPr>
      </w:pPr>
      <w:r w:rsidRPr="00E83D85">
        <w:rPr>
          <w:rFonts w:cstheme="minorHAnsi"/>
          <w:color w:val="000000"/>
          <w:sz w:val="24"/>
          <w:szCs w:val="24"/>
          <w:lang w:val="ru-RU"/>
        </w:rPr>
        <w:t xml:space="preserve">согласия на </w:t>
      </w:r>
      <w:r w:rsidR="00677121" w:rsidRPr="00E83D85">
        <w:rPr>
          <w:rFonts w:cstheme="minorHAnsi"/>
          <w:color w:val="000000"/>
          <w:sz w:val="24"/>
          <w:szCs w:val="24"/>
          <w:lang w:val="ru-RU"/>
        </w:rPr>
        <w:t>обработку и</w:t>
      </w:r>
      <w:r w:rsidRPr="00E83D85">
        <w:rPr>
          <w:rFonts w:cstheme="minorHAnsi"/>
          <w:color w:val="000000"/>
          <w:sz w:val="24"/>
          <w:szCs w:val="24"/>
          <w:lang w:val="ru-RU"/>
        </w:rPr>
        <w:t xml:space="preserve"> распространение персональных данных.</w:t>
      </w:r>
    </w:p>
    <w:p w:rsidR="00113395" w:rsidRPr="00E83D85" w:rsidRDefault="00113395" w:rsidP="00D53B75">
      <w:pPr>
        <w:numPr>
          <w:ilvl w:val="0"/>
          <w:numId w:val="5"/>
        </w:numPr>
        <w:spacing w:before="0" w:beforeAutospacing="0" w:after="0" w:afterAutospacing="0"/>
        <w:ind w:left="780" w:right="180"/>
        <w:contextualSpacing/>
        <w:jc w:val="both"/>
        <w:rPr>
          <w:rFonts w:cstheme="minorHAnsi"/>
          <w:color w:val="000000"/>
          <w:sz w:val="24"/>
          <w:szCs w:val="24"/>
          <w:lang w:val="ru-RU"/>
        </w:rPr>
      </w:pPr>
      <w:r w:rsidRPr="00E83D85">
        <w:rPr>
          <w:rFonts w:cstheme="minorHAnsi"/>
          <w:color w:val="000000"/>
          <w:sz w:val="24"/>
          <w:szCs w:val="24"/>
          <w:lang w:val="ru-RU"/>
        </w:rPr>
        <w:t>заявления об отпусках, копии приказов об отпусках</w:t>
      </w:r>
    </w:p>
    <w:p w:rsidR="0038374D" w:rsidRPr="00E83D85" w:rsidRDefault="00651470" w:rsidP="00D53B75">
      <w:pPr>
        <w:numPr>
          <w:ilvl w:val="0"/>
          <w:numId w:val="5"/>
        </w:numPr>
        <w:spacing w:before="0" w:beforeAutospacing="0" w:after="0" w:afterAutospacing="0"/>
        <w:ind w:left="780" w:right="180"/>
        <w:contextualSpacing/>
        <w:jc w:val="both"/>
        <w:rPr>
          <w:rFonts w:cstheme="minorHAnsi"/>
          <w:color w:val="000000"/>
          <w:sz w:val="24"/>
          <w:szCs w:val="24"/>
        </w:rPr>
      </w:pPr>
      <w:proofErr w:type="spellStart"/>
      <w:r w:rsidRPr="00E83D85">
        <w:rPr>
          <w:rFonts w:cstheme="minorHAnsi"/>
          <w:color w:val="000000"/>
          <w:sz w:val="24"/>
          <w:szCs w:val="24"/>
        </w:rPr>
        <w:t>аттестационные</w:t>
      </w:r>
      <w:proofErr w:type="spellEnd"/>
      <w:r w:rsidRPr="00E83D85">
        <w:rPr>
          <w:rFonts w:cstheme="minorHAnsi"/>
          <w:color w:val="000000"/>
          <w:sz w:val="24"/>
          <w:szCs w:val="24"/>
        </w:rPr>
        <w:t xml:space="preserve"> </w:t>
      </w:r>
      <w:proofErr w:type="spellStart"/>
      <w:r w:rsidRPr="00E83D85">
        <w:rPr>
          <w:rFonts w:cstheme="minorHAnsi"/>
          <w:color w:val="000000"/>
          <w:sz w:val="24"/>
          <w:szCs w:val="24"/>
        </w:rPr>
        <w:t>листы</w:t>
      </w:r>
      <w:proofErr w:type="spellEnd"/>
      <w:r w:rsidRPr="00E83D85">
        <w:rPr>
          <w:rFonts w:cstheme="minorHAnsi"/>
          <w:color w:val="000000"/>
          <w:sz w:val="24"/>
          <w:szCs w:val="24"/>
        </w:rPr>
        <w:t>;</w:t>
      </w:r>
    </w:p>
    <w:p w:rsidR="00D53B75" w:rsidRPr="00E83D85" w:rsidRDefault="00D53B75" w:rsidP="00D53B75">
      <w:pPr>
        <w:numPr>
          <w:ilvl w:val="0"/>
          <w:numId w:val="5"/>
        </w:numPr>
        <w:spacing w:before="0" w:beforeAutospacing="0" w:after="0" w:afterAutospacing="0"/>
        <w:ind w:left="780" w:right="180"/>
        <w:contextualSpacing/>
        <w:jc w:val="both"/>
        <w:rPr>
          <w:rFonts w:cstheme="minorHAnsi"/>
          <w:color w:val="000000"/>
          <w:sz w:val="24"/>
          <w:szCs w:val="24"/>
        </w:rPr>
      </w:pPr>
      <w:r w:rsidRPr="00E83D85">
        <w:rPr>
          <w:rFonts w:cstheme="minorHAnsi"/>
          <w:color w:val="000000"/>
          <w:sz w:val="24"/>
          <w:szCs w:val="24"/>
          <w:lang w:val="ru-RU"/>
        </w:rPr>
        <w:t>Заявление на увольнении;</w:t>
      </w:r>
    </w:p>
    <w:p w:rsidR="00D53B75" w:rsidRPr="00E83D85" w:rsidRDefault="00D53B75" w:rsidP="00D53B75">
      <w:pPr>
        <w:numPr>
          <w:ilvl w:val="0"/>
          <w:numId w:val="5"/>
        </w:numPr>
        <w:spacing w:before="0" w:beforeAutospacing="0" w:after="0" w:afterAutospacing="0"/>
        <w:ind w:left="780" w:right="180"/>
        <w:contextualSpacing/>
        <w:jc w:val="both"/>
        <w:rPr>
          <w:rFonts w:cstheme="minorHAnsi"/>
          <w:color w:val="000000"/>
          <w:sz w:val="24"/>
          <w:szCs w:val="24"/>
        </w:rPr>
      </w:pPr>
      <w:r w:rsidRPr="00E83D85">
        <w:rPr>
          <w:rFonts w:cstheme="minorHAnsi"/>
          <w:color w:val="000000"/>
          <w:sz w:val="24"/>
          <w:szCs w:val="24"/>
          <w:lang w:val="ru-RU"/>
        </w:rPr>
        <w:t>Копия приказа на увольнение</w:t>
      </w:r>
    </w:p>
    <w:p w:rsidR="0038374D" w:rsidRPr="00E83D85" w:rsidRDefault="00651470" w:rsidP="00D53B75">
      <w:pPr>
        <w:numPr>
          <w:ilvl w:val="0"/>
          <w:numId w:val="5"/>
        </w:numPr>
        <w:spacing w:before="0" w:beforeAutospacing="0" w:after="0" w:afterAutospacing="0"/>
        <w:ind w:left="780" w:right="180"/>
        <w:contextualSpacing/>
        <w:jc w:val="both"/>
        <w:rPr>
          <w:rFonts w:cstheme="minorHAnsi"/>
          <w:color w:val="000000"/>
          <w:sz w:val="24"/>
          <w:szCs w:val="24"/>
          <w:lang w:val="ru-RU"/>
        </w:rPr>
      </w:pPr>
      <w:r w:rsidRPr="00E83D85">
        <w:rPr>
          <w:rFonts w:cstheme="minorHAnsi"/>
          <w:color w:val="000000"/>
          <w:sz w:val="24"/>
          <w:szCs w:val="24"/>
          <w:lang w:val="ru-RU"/>
        </w:rPr>
        <w:t>лист-заверитель</w:t>
      </w:r>
      <w:r w:rsidRPr="00E83D85">
        <w:rPr>
          <w:rFonts w:cstheme="minorHAnsi"/>
          <w:color w:val="000000"/>
          <w:sz w:val="24"/>
          <w:szCs w:val="24"/>
        </w:rPr>
        <w:t> </w:t>
      </w:r>
      <w:r w:rsidRPr="00E83D85">
        <w:rPr>
          <w:rFonts w:cstheme="minorHAnsi"/>
          <w:color w:val="000000"/>
          <w:sz w:val="24"/>
          <w:szCs w:val="24"/>
          <w:lang w:val="ru-RU"/>
        </w:rPr>
        <w:t>(составляют при сдаче</w:t>
      </w:r>
      <w:r w:rsidRPr="00E83D85">
        <w:rPr>
          <w:rFonts w:cstheme="minorHAnsi"/>
          <w:color w:val="000000"/>
          <w:sz w:val="24"/>
          <w:szCs w:val="24"/>
        </w:rPr>
        <w:t> </w:t>
      </w:r>
      <w:r w:rsidRPr="00E83D85">
        <w:rPr>
          <w:rFonts w:cstheme="minorHAnsi"/>
          <w:color w:val="000000"/>
          <w:sz w:val="24"/>
          <w:szCs w:val="24"/>
          <w:lang w:val="ru-RU"/>
        </w:rPr>
        <w:t>личного</w:t>
      </w:r>
      <w:r w:rsidRPr="00E83D85">
        <w:rPr>
          <w:rFonts w:cstheme="minorHAnsi"/>
          <w:color w:val="000000"/>
          <w:sz w:val="24"/>
          <w:szCs w:val="24"/>
        </w:rPr>
        <w:t> </w:t>
      </w:r>
      <w:r w:rsidRPr="00E83D85">
        <w:rPr>
          <w:rFonts w:cstheme="minorHAnsi"/>
          <w:color w:val="000000"/>
          <w:sz w:val="24"/>
          <w:szCs w:val="24"/>
          <w:lang w:val="ru-RU"/>
        </w:rPr>
        <w:t>дела</w:t>
      </w:r>
      <w:r w:rsidRPr="00E83D85">
        <w:rPr>
          <w:rFonts w:cstheme="minorHAnsi"/>
          <w:color w:val="000000"/>
          <w:sz w:val="24"/>
          <w:szCs w:val="24"/>
        </w:rPr>
        <w:t> </w:t>
      </w:r>
      <w:r w:rsidRPr="00E83D85">
        <w:rPr>
          <w:rFonts w:cstheme="minorHAnsi"/>
          <w:color w:val="000000"/>
          <w:sz w:val="24"/>
          <w:szCs w:val="24"/>
          <w:lang w:val="ru-RU"/>
        </w:rPr>
        <w:t>в архив);</w:t>
      </w:r>
    </w:p>
    <w:p w:rsidR="0038374D" w:rsidRPr="00E83D85" w:rsidRDefault="00651470" w:rsidP="00D53B75">
      <w:pPr>
        <w:spacing w:before="0" w:beforeAutospacing="0" w:after="0" w:afterAutospacing="0"/>
        <w:jc w:val="both"/>
        <w:rPr>
          <w:rFonts w:cstheme="minorHAnsi"/>
          <w:color w:val="000000"/>
          <w:sz w:val="24"/>
          <w:szCs w:val="24"/>
          <w:lang w:val="ru-RU"/>
        </w:rPr>
      </w:pPr>
      <w:r w:rsidRPr="00E83D85">
        <w:rPr>
          <w:rFonts w:cstheme="minorHAnsi"/>
          <w:color w:val="000000"/>
          <w:sz w:val="24"/>
          <w:szCs w:val="24"/>
          <w:lang w:val="ru-RU"/>
        </w:rPr>
        <w:t>В личное дело не включаются копии приказов о наложении взысканий, справки о состоянии</w:t>
      </w:r>
      <w:r w:rsidRPr="00E83D85">
        <w:rPr>
          <w:rFonts w:cstheme="minorHAnsi"/>
          <w:color w:val="000000"/>
          <w:sz w:val="24"/>
          <w:szCs w:val="24"/>
        </w:rPr>
        <w:t> </w:t>
      </w:r>
      <w:r w:rsidRPr="00E83D85">
        <w:rPr>
          <w:rFonts w:cstheme="minorHAnsi"/>
          <w:color w:val="000000"/>
          <w:sz w:val="24"/>
          <w:szCs w:val="24"/>
          <w:lang w:val="ru-RU"/>
        </w:rPr>
        <w:t>здоровья и с места жительства, и другие</w:t>
      </w:r>
      <w:r w:rsidRPr="00E83D85">
        <w:rPr>
          <w:rFonts w:cstheme="minorHAnsi"/>
          <w:color w:val="000000"/>
          <w:sz w:val="24"/>
          <w:szCs w:val="24"/>
        </w:rPr>
        <w:t> </w:t>
      </w:r>
      <w:r w:rsidRPr="00E83D85">
        <w:rPr>
          <w:rFonts w:cstheme="minorHAnsi"/>
          <w:color w:val="000000"/>
          <w:sz w:val="24"/>
          <w:szCs w:val="24"/>
          <w:lang w:val="ru-RU"/>
        </w:rPr>
        <w:t>документы второстепенного значения.</w:t>
      </w:r>
    </w:p>
    <w:p w:rsidR="00D53B75" w:rsidRPr="00D53B75" w:rsidRDefault="00D53B75" w:rsidP="00D53B75">
      <w:pPr>
        <w:spacing w:before="0" w:beforeAutospacing="0" w:after="0" w:afterAutospacing="0"/>
        <w:jc w:val="both"/>
        <w:rPr>
          <w:rFonts w:cstheme="minorHAnsi"/>
          <w:b/>
          <w:color w:val="000000"/>
          <w:sz w:val="24"/>
          <w:szCs w:val="24"/>
          <w:lang w:val="ru-RU"/>
        </w:rPr>
      </w:pPr>
    </w:p>
    <w:p w:rsidR="0038374D" w:rsidRPr="000E0931" w:rsidRDefault="00651470" w:rsidP="00D53B75">
      <w:pPr>
        <w:spacing w:before="0" w:beforeAutospacing="0" w:after="0" w:afterAutospacing="0"/>
        <w:jc w:val="center"/>
        <w:rPr>
          <w:rFonts w:cstheme="minorHAnsi"/>
          <w:b/>
          <w:bCs/>
          <w:color w:val="000000"/>
          <w:sz w:val="24"/>
          <w:szCs w:val="24"/>
          <w:lang w:val="ru-RU"/>
        </w:rPr>
      </w:pPr>
      <w:r w:rsidRPr="00D53B75">
        <w:rPr>
          <w:rFonts w:cstheme="minorHAnsi"/>
          <w:b/>
          <w:bCs/>
          <w:color w:val="000000"/>
          <w:sz w:val="24"/>
          <w:szCs w:val="24"/>
          <w:lang w:val="ru-RU"/>
        </w:rPr>
        <w:t>3. Порядок перевода</w:t>
      </w:r>
      <w:r w:rsidRPr="00D53B75">
        <w:rPr>
          <w:rFonts w:cstheme="minorHAnsi"/>
          <w:b/>
          <w:bCs/>
          <w:color w:val="000000"/>
          <w:sz w:val="24"/>
          <w:szCs w:val="24"/>
        </w:rPr>
        <w:t> </w:t>
      </w:r>
      <w:r w:rsidRPr="00D53B75">
        <w:rPr>
          <w:rFonts w:cstheme="minorHAnsi"/>
          <w:b/>
          <w:bCs/>
          <w:color w:val="000000"/>
          <w:sz w:val="24"/>
          <w:szCs w:val="24"/>
          <w:lang w:val="ru-RU"/>
        </w:rPr>
        <w:t>работников</w:t>
      </w:r>
    </w:p>
    <w:p w:rsidR="00D53B75" w:rsidRP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3.2. Перевод работника на другую работу без его согласия допускается</w:t>
      </w:r>
      <w:r w:rsidRPr="00D53B75">
        <w:rPr>
          <w:rFonts w:cstheme="minorHAnsi"/>
          <w:color w:val="000000"/>
          <w:sz w:val="24"/>
          <w:szCs w:val="24"/>
        </w:rPr>
        <w:t> </w:t>
      </w:r>
      <w:r w:rsidRPr="00D53B75">
        <w:rPr>
          <w:rFonts w:cstheme="minorHAnsi"/>
          <w:color w:val="000000"/>
          <w:sz w:val="24"/>
          <w:szCs w:val="24"/>
          <w:lang w:val="ru-RU"/>
        </w:rPr>
        <w:t>в случае катастрофы</w:t>
      </w:r>
      <w:r w:rsidRPr="00D53B75">
        <w:rPr>
          <w:rFonts w:cstheme="minorHAnsi"/>
          <w:color w:val="000000"/>
          <w:sz w:val="24"/>
          <w:szCs w:val="24"/>
        </w:rPr>
        <w:t> </w:t>
      </w:r>
      <w:r w:rsidRPr="00D53B75">
        <w:rPr>
          <w:rFonts w:cstheme="minorHAnsi"/>
          <w:color w:val="000000"/>
          <w:sz w:val="24"/>
          <w:szCs w:val="24"/>
          <w:lang w:val="ru-RU"/>
        </w:rPr>
        <w:t>природного или техногенного характера, производственной аварии, несчастного случая на</w:t>
      </w:r>
      <w:r w:rsidRPr="00D53B75">
        <w:rPr>
          <w:rFonts w:cstheme="minorHAnsi"/>
          <w:color w:val="000000"/>
          <w:sz w:val="24"/>
          <w:szCs w:val="24"/>
        </w:rPr>
        <w:t> </w:t>
      </w:r>
      <w:r w:rsidRPr="00D53B75">
        <w:rPr>
          <w:rFonts w:cstheme="minorHAnsi"/>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3.3.</w:t>
      </w:r>
      <w:r w:rsidRPr="00D53B75">
        <w:rPr>
          <w:rFonts w:cstheme="minorHAnsi"/>
          <w:color w:val="000000"/>
          <w:sz w:val="24"/>
          <w:szCs w:val="24"/>
        </w:rPr>
        <w:t> </w:t>
      </w:r>
      <w:r w:rsidRPr="00D53B75">
        <w:rPr>
          <w:rFonts w:cstheme="minorHAnsi"/>
          <w:color w:val="000000"/>
          <w:sz w:val="24"/>
          <w:szCs w:val="24"/>
          <w:lang w:val="ru-RU"/>
        </w:rPr>
        <w:t>При</w:t>
      </w:r>
      <w:r w:rsidRPr="00D53B75">
        <w:rPr>
          <w:rFonts w:cstheme="minorHAnsi"/>
          <w:color w:val="000000"/>
          <w:sz w:val="24"/>
          <w:szCs w:val="24"/>
        </w:rPr>
        <w:t> </w:t>
      </w:r>
      <w:r w:rsidRPr="00D53B75">
        <w:rPr>
          <w:rFonts w:cstheme="minorHAnsi"/>
          <w:color w:val="000000"/>
          <w:sz w:val="24"/>
          <w:szCs w:val="24"/>
          <w:lang w:val="ru-RU"/>
        </w:rPr>
        <w:t>переводе работника в установленном порядке на другую работу работодатель обязан под подпись:</w:t>
      </w:r>
    </w:p>
    <w:p w:rsidR="0038374D" w:rsidRPr="00D53B75" w:rsidRDefault="00651470" w:rsidP="00D53B75">
      <w:pPr>
        <w:numPr>
          <w:ilvl w:val="0"/>
          <w:numId w:val="6"/>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ознакомить работника с уставом образовательной организации и коллективным договором;</w:t>
      </w:r>
    </w:p>
    <w:p w:rsidR="0038374D" w:rsidRPr="00D53B75" w:rsidRDefault="00651470" w:rsidP="00D53B75">
      <w:pPr>
        <w:numPr>
          <w:ilvl w:val="0"/>
          <w:numId w:val="6"/>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38374D" w:rsidRPr="00D53B75" w:rsidRDefault="00651470" w:rsidP="00D53B75">
      <w:pPr>
        <w:numPr>
          <w:ilvl w:val="0"/>
          <w:numId w:val="6"/>
        </w:numPr>
        <w:spacing w:before="0" w:beforeAutospacing="0" w:after="0" w:afterAutospacing="0"/>
        <w:ind w:left="780" w:right="180"/>
        <w:jc w:val="both"/>
        <w:rPr>
          <w:rFonts w:cstheme="minorHAnsi"/>
          <w:color w:val="000000"/>
          <w:sz w:val="24"/>
          <w:szCs w:val="24"/>
        </w:rPr>
      </w:pPr>
      <w:r w:rsidRPr="00D53B75">
        <w:rPr>
          <w:rFonts w:cstheme="minorHAnsi"/>
          <w:color w:val="000000"/>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sidRPr="00D53B75">
        <w:rPr>
          <w:rFonts w:cstheme="minorHAnsi"/>
          <w:color w:val="000000"/>
          <w:sz w:val="24"/>
          <w:szCs w:val="24"/>
        </w:rPr>
        <w:t>Инструктаж</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оформляется</w:t>
      </w:r>
      <w:proofErr w:type="spellEnd"/>
      <w:r w:rsidRPr="00D53B75">
        <w:rPr>
          <w:rFonts w:cstheme="minorHAnsi"/>
          <w:color w:val="000000"/>
          <w:sz w:val="24"/>
          <w:szCs w:val="24"/>
        </w:rPr>
        <w:t xml:space="preserve"> в </w:t>
      </w:r>
      <w:proofErr w:type="spellStart"/>
      <w:r w:rsidRPr="00D53B75">
        <w:rPr>
          <w:rFonts w:cstheme="minorHAnsi"/>
          <w:color w:val="000000"/>
          <w:sz w:val="24"/>
          <w:szCs w:val="24"/>
        </w:rPr>
        <w:t>журнале</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установленного</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образца</w:t>
      </w:r>
      <w:proofErr w:type="spellEnd"/>
      <w:r w:rsidRPr="00D53B75">
        <w:rPr>
          <w:rFonts w:cstheme="minorHAnsi"/>
          <w:color w:val="000000"/>
          <w:sz w:val="24"/>
          <w:szCs w:val="24"/>
        </w:rPr>
        <w:t>.</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3.4. Перевод работников оформляется приказом работодателя.</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Pr="00D53B75" w:rsidRDefault="00651470" w:rsidP="00D53B75">
      <w:pPr>
        <w:spacing w:before="0" w:beforeAutospacing="0" w:after="0" w:afterAutospacing="0"/>
        <w:jc w:val="center"/>
        <w:rPr>
          <w:rFonts w:cstheme="minorHAnsi"/>
          <w:color w:val="000000"/>
          <w:sz w:val="24"/>
          <w:szCs w:val="24"/>
          <w:lang w:val="ru-RU"/>
        </w:rPr>
      </w:pPr>
      <w:r w:rsidRPr="00D53B75">
        <w:rPr>
          <w:rFonts w:cstheme="minorHAnsi"/>
          <w:b/>
          <w:bCs/>
          <w:color w:val="000000"/>
          <w:sz w:val="24"/>
          <w:szCs w:val="24"/>
          <w:lang w:val="ru-RU"/>
        </w:rPr>
        <w:t>4. Порядок увольнения работников</w:t>
      </w:r>
    </w:p>
    <w:p w:rsid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4.1. Прекращение трудового </w:t>
      </w:r>
      <w:r w:rsidR="00D53B75" w:rsidRPr="00D53B75">
        <w:rPr>
          <w:rFonts w:cstheme="minorHAnsi"/>
          <w:color w:val="000000"/>
          <w:sz w:val="24"/>
          <w:szCs w:val="24"/>
          <w:lang w:val="ru-RU"/>
        </w:rPr>
        <w:t>договора</w:t>
      </w:r>
      <w:r w:rsidR="00D53B75" w:rsidRPr="00D53B75">
        <w:rPr>
          <w:rFonts w:cstheme="minorHAnsi"/>
          <w:color w:val="000000"/>
          <w:sz w:val="24"/>
          <w:szCs w:val="24"/>
        </w:rPr>
        <w:t> </w:t>
      </w:r>
      <w:r w:rsidR="00D53B75" w:rsidRPr="000E0931">
        <w:rPr>
          <w:rFonts w:cstheme="minorHAnsi"/>
          <w:color w:val="000000"/>
          <w:sz w:val="24"/>
          <w:szCs w:val="24"/>
          <w:lang w:val="ru-RU"/>
        </w:rPr>
        <w:t>производится</w:t>
      </w:r>
      <w:r w:rsidRPr="00D53B75">
        <w:rPr>
          <w:rFonts w:cstheme="minorHAnsi"/>
          <w:color w:val="000000"/>
          <w:sz w:val="24"/>
          <w:szCs w:val="24"/>
          <w:lang w:val="ru-RU"/>
        </w:rPr>
        <w:t xml:space="preserve"> в порядке и по основаниям, предусмотренных</w:t>
      </w:r>
      <w:r w:rsidRPr="00D53B75">
        <w:rPr>
          <w:rFonts w:cstheme="minorHAnsi"/>
          <w:color w:val="000000"/>
          <w:sz w:val="24"/>
          <w:szCs w:val="24"/>
        </w:rPr>
        <w:t> </w:t>
      </w:r>
      <w:r w:rsidRPr="00D53B75">
        <w:rPr>
          <w:rFonts w:cstheme="minorHAnsi"/>
          <w:color w:val="000000"/>
          <w:sz w:val="24"/>
          <w:szCs w:val="24"/>
          <w:lang w:val="ru-RU"/>
        </w:rPr>
        <w:t>главой</w:t>
      </w:r>
      <w:r w:rsidRPr="00D53B75">
        <w:rPr>
          <w:rFonts w:cstheme="minorHAnsi"/>
          <w:color w:val="000000"/>
          <w:sz w:val="24"/>
          <w:szCs w:val="24"/>
        </w:rPr>
        <w:t> </w:t>
      </w:r>
      <w:r w:rsidRPr="00D53B75">
        <w:rPr>
          <w:rFonts w:cstheme="minorHAnsi"/>
          <w:color w:val="000000"/>
          <w:sz w:val="24"/>
          <w:szCs w:val="24"/>
          <w:lang w:val="ru-RU"/>
        </w:rPr>
        <w:t>13 Трудового кодекса</w:t>
      </w:r>
      <w:r w:rsidRPr="00D53B75">
        <w:rPr>
          <w:rFonts w:cstheme="minorHAnsi"/>
          <w:color w:val="000000"/>
          <w:sz w:val="24"/>
          <w:szCs w:val="24"/>
        </w:rPr>
        <w:t> </w:t>
      </w:r>
      <w:r w:rsidRPr="00D53B75">
        <w:rPr>
          <w:rFonts w:cstheme="minorHAnsi"/>
          <w:color w:val="000000"/>
          <w:sz w:val="24"/>
          <w:szCs w:val="24"/>
          <w:lang w:val="ru-RU"/>
        </w:rPr>
        <w:t>РФ, иными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4.2.</w:t>
      </w:r>
      <w:r w:rsidRPr="00D53B75">
        <w:rPr>
          <w:rFonts w:cstheme="minorHAnsi"/>
          <w:color w:val="000000"/>
          <w:sz w:val="24"/>
          <w:szCs w:val="24"/>
        </w:rPr>
        <w:t> </w:t>
      </w:r>
      <w:r w:rsidRPr="00D53B75">
        <w:rPr>
          <w:rFonts w:cstheme="minorHAnsi"/>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4.3. Днем увольнения считается последний день работы. В день увольнения работодатель</w:t>
      </w:r>
      <w:r w:rsidRPr="00D53B75">
        <w:rPr>
          <w:rFonts w:cstheme="minorHAnsi"/>
          <w:color w:val="000000"/>
          <w:sz w:val="24"/>
          <w:szCs w:val="24"/>
        </w:rPr>
        <w:t> </w:t>
      </w:r>
      <w:r w:rsidRPr="00D53B75">
        <w:rPr>
          <w:rFonts w:cstheme="minorHAnsi"/>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sidRPr="00D53B75">
        <w:rPr>
          <w:rFonts w:cstheme="minorHAnsi"/>
          <w:color w:val="000000"/>
          <w:sz w:val="24"/>
          <w:szCs w:val="24"/>
        </w:rPr>
        <w:t> </w:t>
      </w:r>
      <w:r w:rsidRPr="00D53B75">
        <w:rPr>
          <w:rFonts w:cstheme="minorHAnsi"/>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4.4.</w:t>
      </w:r>
      <w:r w:rsidRPr="00D53B75">
        <w:rPr>
          <w:rFonts w:cstheme="minorHAnsi"/>
          <w:color w:val="000000"/>
          <w:sz w:val="24"/>
          <w:szCs w:val="24"/>
        </w:rPr>
        <w:t> </w:t>
      </w:r>
      <w:r w:rsidRPr="00D53B75">
        <w:rPr>
          <w:rFonts w:cstheme="minorHAnsi"/>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D53B75">
        <w:rPr>
          <w:rFonts w:cstheme="minorHAnsi"/>
          <w:sz w:val="24"/>
          <w:szCs w:val="24"/>
          <w:lang w:val="ru-RU"/>
        </w:rPr>
        <w:br/>
      </w:r>
      <w:r w:rsidRPr="00D53B75">
        <w:rPr>
          <w:rFonts w:cstheme="minorHAnsi"/>
          <w:color w:val="000000"/>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b/>
          <w:bCs/>
          <w:color w:val="000000"/>
          <w:sz w:val="24"/>
          <w:szCs w:val="24"/>
          <w:lang w:val="ru-RU"/>
        </w:rPr>
        <w:t>5. Порядок формирования и выдачи сведений о трудовой деятельности работников</w:t>
      </w:r>
      <w:r w:rsidRPr="00D53B75">
        <w:rPr>
          <w:rFonts w:cstheme="minorHAnsi"/>
          <w:b/>
          <w:bCs/>
          <w:color w:val="000000"/>
          <w:sz w:val="24"/>
          <w:szCs w:val="24"/>
        </w:rPr>
        <w:t> </w:t>
      </w:r>
    </w:p>
    <w:p w:rsid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5.1.</w:t>
      </w:r>
      <w:r w:rsidRPr="00D53B75">
        <w:rPr>
          <w:rFonts w:cstheme="minorHAnsi"/>
          <w:color w:val="000000"/>
          <w:sz w:val="24"/>
          <w:szCs w:val="24"/>
        </w:rPr>
        <w:t> </w:t>
      </w:r>
      <w:r w:rsidRPr="00D53B75">
        <w:rPr>
          <w:rFonts w:cstheme="minorHAnsi"/>
          <w:color w:val="000000"/>
          <w:sz w:val="24"/>
          <w:szCs w:val="24"/>
          <w:lang w:val="ru-RU"/>
        </w:rPr>
        <w:t>Образовательная</w:t>
      </w:r>
      <w:r w:rsidRPr="00D53B75">
        <w:rPr>
          <w:rFonts w:cstheme="minorHAnsi"/>
          <w:color w:val="000000"/>
          <w:sz w:val="24"/>
          <w:szCs w:val="24"/>
        </w:rPr>
        <w:t> </w:t>
      </w:r>
      <w:r w:rsidRPr="00D53B75">
        <w:rPr>
          <w:rFonts w:cstheme="minorHAnsi"/>
          <w:color w:val="000000"/>
          <w:sz w:val="24"/>
          <w:szCs w:val="24"/>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5.2.</w:t>
      </w:r>
      <w:r w:rsidRPr="00D53B75">
        <w:rPr>
          <w:rFonts w:cstheme="minorHAnsi"/>
          <w:color w:val="000000"/>
          <w:sz w:val="24"/>
          <w:szCs w:val="24"/>
        </w:rPr>
        <w:t> </w:t>
      </w:r>
      <w:r w:rsidRPr="00D53B75">
        <w:rPr>
          <w:rFonts w:cstheme="minorHAnsi"/>
          <w:color w:val="000000"/>
          <w:sz w:val="24"/>
          <w:szCs w:val="24"/>
          <w:lang w:val="ru-RU"/>
        </w:rPr>
        <w:t xml:space="preserve"> </w:t>
      </w:r>
      <w:r w:rsidR="007502FE" w:rsidRPr="00D53B75">
        <w:rPr>
          <w:rFonts w:cstheme="minorHAnsi"/>
          <w:color w:val="000000"/>
          <w:sz w:val="24"/>
          <w:szCs w:val="24"/>
          <w:lang w:val="ru-RU"/>
        </w:rPr>
        <w:t>Заведующий назначает</w:t>
      </w:r>
      <w:r w:rsidRPr="00D53B75">
        <w:rPr>
          <w:rFonts w:cstheme="minorHAnsi"/>
          <w:color w:val="000000"/>
          <w:sz w:val="24"/>
          <w:szCs w:val="24"/>
          <w:lang w:val="ru-RU"/>
        </w:rPr>
        <w:t xml:space="preserve"> приказом работника образовательной</w:t>
      </w:r>
      <w:r w:rsidRPr="00D53B75">
        <w:rPr>
          <w:rFonts w:cstheme="minorHAnsi"/>
          <w:color w:val="000000"/>
          <w:sz w:val="24"/>
          <w:szCs w:val="24"/>
        </w:rPr>
        <w:t> </w:t>
      </w:r>
      <w:r w:rsidRPr="00D53B75">
        <w:rPr>
          <w:rFonts w:cstheme="minorHAnsi"/>
          <w:color w:val="000000"/>
          <w:sz w:val="24"/>
          <w:szCs w:val="24"/>
          <w:lang w:val="ru-RU"/>
        </w:rPr>
        <w:t>организации, который</w:t>
      </w:r>
      <w:r w:rsidRPr="00D53B75">
        <w:rPr>
          <w:rFonts w:cstheme="minorHAnsi"/>
          <w:color w:val="000000"/>
          <w:sz w:val="24"/>
          <w:szCs w:val="24"/>
        </w:rPr>
        <w:t> </w:t>
      </w:r>
      <w:r w:rsidRPr="00D53B75">
        <w:rPr>
          <w:rFonts w:cstheme="minorHAnsi"/>
          <w:color w:val="000000"/>
          <w:sz w:val="24"/>
          <w:szCs w:val="24"/>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sidRPr="00D53B75">
        <w:rPr>
          <w:rFonts w:cstheme="minorHAnsi"/>
          <w:color w:val="000000"/>
          <w:sz w:val="24"/>
          <w:szCs w:val="24"/>
        </w:rPr>
        <w:t> </w:t>
      </w:r>
      <w:r w:rsidRPr="00D53B75">
        <w:rPr>
          <w:rFonts w:cstheme="minorHAnsi"/>
          <w:color w:val="000000"/>
          <w:sz w:val="24"/>
          <w:szCs w:val="24"/>
          <w:lang w:val="ru-RU"/>
        </w:rPr>
        <w:t>работник должен</w:t>
      </w:r>
      <w:r w:rsidRPr="00D53B75">
        <w:rPr>
          <w:rFonts w:cstheme="minorHAnsi"/>
          <w:color w:val="000000"/>
          <w:sz w:val="24"/>
          <w:szCs w:val="24"/>
        </w:rPr>
        <w:t> </w:t>
      </w:r>
      <w:r w:rsidRPr="00D53B75">
        <w:rPr>
          <w:rFonts w:cstheme="minorHAnsi"/>
          <w:color w:val="000000"/>
          <w:sz w:val="24"/>
          <w:szCs w:val="24"/>
          <w:lang w:val="ru-RU"/>
        </w:rPr>
        <w:t>быть ознакомлен</w:t>
      </w:r>
      <w:r w:rsidRPr="00D53B75">
        <w:rPr>
          <w:rFonts w:cstheme="minorHAnsi"/>
          <w:color w:val="000000"/>
          <w:sz w:val="24"/>
          <w:szCs w:val="24"/>
        </w:rPr>
        <w:t> </w:t>
      </w:r>
      <w:r w:rsidRPr="00D53B75">
        <w:rPr>
          <w:rFonts w:cstheme="minorHAnsi"/>
          <w:color w:val="000000"/>
          <w:sz w:val="24"/>
          <w:szCs w:val="24"/>
          <w:lang w:val="ru-RU"/>
        </w:rPr>
        <w:t>с приказом</w:t>
      </w:r>
      <w:r w:rsidRPr="00D53B75">
        <w:rPr>
          <w:rFonts w:cstheme="minorHAnsi"/>
          <w:color w:val="000000"/>
          <w:sz w:val="24"/>
          <w:szCs w:val="24"/>
        </w:rPr>
        <w:t> </w:t>
      </w:r>
      <w:r w:rsidRPr="00D53B75">
        <w:rPr>
          <w:rFonts w:cstheme="minorHAnsi"/>
          <w:color w:val="000000"/>
          <w:sz w:val="24"/>
          <w:szCs w:val="24"/>
          <w:lang w:val="ru-RU"/>
        </w:rPr>
        <w:t>под подпись.</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5.3. Образовательная организация</w:t>
      </w:r>
      <w:r w:rsidRPr="00D53B75">
        <w:rPr>
          <w:rFonts w:cstheme="minorHAnsi"/>
          <w:color w:val="000000"/>
          <w:sz w:val="24"/>
          <w:szCs w:val="24"/>
        </w:rPr>
        <w:t> </w:t>
      </w:r>
      <w:r w:rsidRPr="00D53B75">
        <w:rPr>
          <w:rFonts w:cstheme="minorHAnsi"/>
          <w:color w:val="000000"/>
          <w:sz w:val="24"/>
          <w:szCs w:val="24"/>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38374D" w:rsidRPr="00D53B75" w:rsidRDefault="00651470" w:rsidP="00D53B75">
      <w:pPr>
        <w:numPr>
          <w:ilvl w:val="0"/>
          <w:numId w:val="7"/>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на бумажном носителе, заверенные надлежащим способом;</w:t>
      </w:r>
    </w:p>
    <w:p w:rsidR="0038374D" w:rsidRPr="00D53B75" w:rsidRDefault="00651470" w:rsidP="00D53B75">
      <w:pPr>
        <w:numPr>
          <w:ilvl w:val="0"/>
          <w:numId w:val="7"/>
        </w:numPr>
        <w:spacing w:before="0" w:beforeAutospacing="0" w:after="0" w:afterAutospacing="0"/>
        <w:ind w:left="780" w:right="180"/>
        <w:jc w:val="both"/>
        <w:rPr>
          <w:rFonts w:cstheme="minorHAnsi"/>
          <w:color w:val="000000"/>
          <w:sz w:val="24"/>
          <w:szCs w:val="24"/>
        </w:rPr>
      </w:pPr>
      <w:r w:rsidRPr="00D53B75">
        <w:rPr>
          <w:rFonts w:cstheme="minorHAnsi"/>
          <w:color w:val="000000"/>
          <w:sz w:val="24"/>
          <w:szCs w:val="24"/>
          <w:lang w:val="ru-RU"/>
        </w:rPr>
        <w:t xml:space="preserve">в форме электронного документа, подписанного усиленной квалифицированной электронной подписью </w:t>
      </w:r>
      <w:r w:rsidRPr="00D53B75">
        <w:rPr>
          <w:rFonts w:cstheme="minorHAnsi"/>
          <w:color w:val="000000"/>
          <w:sz w:val="24"/>
          <w:szCs w:val="24"/>
        </w:rPr>
        <w:t xml:space="preserve">(в </w:t>
      </w:r>
      <w:proofErr w:type="spellStart"/>
      <w:r w:rsidRPr="00D53B75">
        <w:rPr>
          <w:rFonts w:cstheme="minorHAnsi"/>
          <w:color w:val="000000"/>
          <w:sz w:val="24"/>
          <w:szCs w:val="24"/>
        </w:rPr>
        <w:t>случае</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ее</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наличия</w:t>
      </w:r>
      <w:proofErr w:type="spellEnd"/>
      <w:r w:rsidRPr="00D53B75">
        <w:rPr>
          <w:rFonts w:cstheme="minorHAnsi"/>
          <w:color w:val="000000"/>
          <w:sz w:val="24"/>
          <w:szCs w:val="24"/>
        </w:rPr>
        <w:t xml:space="preserve"> у </w:t>
      </w:r>
      <w:proofErr w:type="spellStart"/>
      <w:r w:rsidRPr="00D53B75">
        <w:rPr>
          <w:rFonts w:cstheme="minorHAnsi"/>
          <w:color w:val="000000"/>
          <w:sz w:val="24"/>
          <w:szCs w:val="24"/>
        </w:rPr>
        <w:t>работодателя</w:t>
      </w:r>
      <w:proofErr w:type="spellEnd"/>
      <w:r w:rsidRPr="00D53B75">
        <w:rPr>
          <w:rFonts w:cstheme="minorHAnsi"/>
          <w:color w:val="000000"/>
          <w:sz w:val="24"/>
          <w:szCs w:val="24"/>
        </w:rPr>
        <w:t>).</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Сведения о трудовой деятельности</w:t>
      </w:r>
      <w:r w:rsidRPr="00D53B75">
        <w:rPr>
          <w:rFonts w:cstheme="minorHAnsi"/>
          <w:color w:val="000000"/>
          <w:sz w:val="24"/>
          <w:szCs w:val="24"/>
        </w:rPr>
        <w:t> </w:t>
      </w:r>
      <w:r w:rsidRPr="00D53B75">
        <w:rPr>
          <w:rFonts w:cstheme="minorHAnsi"/>
          <w:color w:val="000000"/>
          <w:sz w:val="24"/>
          <w:szCs w:val="24"/>
          <w:lang w:val="ru-RU"/>
        </w:rPr>
        <w:t>предоставляются:</w:t>
      </w:r>
    </w:p>
    <w:p w:rsidR="0038374D" w:rsidRPr="00D53B75" w:rsidRDefault="00651470" w:rsidP="00D53B75">
      <w:pPr>
        <w:numPr>
          <w:ilvl w:val="0"/>
          <w:numId w:val="8"/>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в период работы не позднее трех рабочих дней со дня подачи этого заявления;</w:t>
      </w:r>
    </w:p>
    <w:p w:rsidR="0038374D" w:rsidRPr="00D53B75" w:rsidRDefault="00651470" w:rsidP="00D53B75">
      <w:pPr>
        <w:numPr>
          <w:ilvl w:val="0"/>
          <w:numId w:val="8"/>
        </w:numPr>
        <w:spacing w:before="0" w:beforeAutospacing="0" w:after="0" w:afterAutospacing="0"/>
        <w:ind w:left="780" w:right="180"/>
        <w:jc w:val="both"/>
        <w:rPr>
          <w:rFonts w:cstheme="minorHAnsi"/>
          <w:color w:val="000000"/>
          <w:sz w:val="24"/>
          <w:szCs w:val="24"/>
          <w:lang w:val="ru-RU"/>
        </w:rPr>
      </w:pPr>
      <w:r w:rsidRPr="00D53B75">
        <w:rPr>
          <w:rFonts w:cstheme="minorHAnsi"/>
          <w:color w:val="000000"/>
          <w:sz w:val="24"/>
          <w:szCs w:val="24"/>
          <w:lang w:val="ru-RU"/>
        </w:rPr>
        <w:t>при увольнении — в день прекращения трудового договора.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5.4. Заявление работника о выдаче сведений о трудовой деятельности у работодателя может быть подано в письменном виде или направлено на</w:t>
      </w:r>
      <w:r w:rsidRPr="00D53B75">
        <w:rPr>
          <w:rFonts w:cstheme="minorHAnsi"/>
          <w:color w:val="000000"/>
          <w:sz w:val="24"/>
          <w:szCs w:val="24"/>
        </w:rPr>
        <w:t> </w:t>
      </w:r>
      <w:r w:rsidRPr="00D53B75">
        <w:rPr>
          <w:rFonts w:cstheme="minorHAnsi"/>
          <w:color w:val="000000"/>
          <w:sz w:val="24"/>
          <w:szCs w:val="24"/>
          <w:lang w:val="ru-RU"/>
        </w:rPr>
        <w:t>электронную почту работодателя</w:t>
      </w:r>
      <w:r w:rsidRPr="00D53B75">
        <w:rPr>
          <w:rFonts w:cstheme="minorHAnsi"/>
          <w:color w:val="000000"/>
          <w:sz w:val="24"/>
          <w:szCs w:val="24"/>
        </w:rPr>
        <w:t> </w:t>
      </w:r>
      <w:proofErr w:type="spellStart"/>
      <w:r w:rsidR="00202955" w:rsidRPr="00D53B75">
        <w:rPr>
          <w:rFonts w:cstheme="minorHAnsi"/>
          <w:color w:val="000000"/>
          <w:sz w:val="24"/>
          <w:szCs w:val="24"/>
        </w:rPr>
        <w:t>romashkalenino</w:t>
      </w:r>
      <w:proofErr w:type="spellEnd"/>
      <w:r w:rsidR="00202955" w:rsidRPr="00D53B75">
        <w:rPr>
          <w:rFonts w:cstheme="minorHAnsi"/>
          <w:color w:val="000000"/>
          <w:sz w:val="24"/>
          <w:szCs w:val="24"/>
          <w:lang w:val="ru-RU"/>
        </w:rPr>
        <w:t>@</w:t>
      </w:r>
      <w:proofErr w:type="spellStart"/>
      <w:r w:rsidR="00202955" w:rsidRPr="00D53B75">
        <w:rPr>
          <w:rFonts w:cstheme="minorHAnsi"/>
          <w:color w:val="000000"/>
          <w:sz w:val="24"/>
          <w:szCs w:val="24"/>
        </w:rPr>
        <w:t>crimeaedu</w:t>
      </w:r>
      <w:proofErr w:type="spellEnd"/>
      <w:r w:rsidR="00202955" w:rsidRPr="00D53B75">
        <w:rPr>
          <w:rFonts w:cstheme="minorHAnsi"/>
          <w:color w:val="000000"/>
          <w:sz w:val="24"/>
          <w:szCs w:val="24"/>
          <w:lang w:val="ru-RU"/>
        </w:rPr>
        <w:t>.</w:t>
      </w:r>
      <w:proofErr w:type="spellStart"/>
      <w:r w:rsidR="00202955" w:rsidRPr="00D53B75">
        <w:rPr>
          <w:rFonts w:cstheme="minorHAnsi"/>
          <w:color w:val="000000"/>
          <w:sz w:val="24"/>
          <w:szCs w:val="24"/>
        </w:rPr>
        <w:t>ru</w:t>
      </w:r>
      <w:proofErr w:type="spellEnd"/>
      <w:r w:rsidRPr="00D53B75">
        <w:rPr>
          <w:rFonts w:cstheme="minorHAnsi"/>
          <w:color w:val="000000"/>
          <w:sz w:val="24"/>
          <w:szCs w:val="24"/>
          <w:lang w:val="ru-RU"/>
        </w:rPr>
        <w:t>. При использовании электронной почты работодателя работник направляет отсканированное заявление, в котором содержится:</w:t>
      </w:r>
      <w:r w:rsidRPr="00D53B75">
        <w:rPr>
          <w:rFonts w:cstheme="minorHAnsi"/>
          <w:color w:val="000000"/>
          <w:sz w:val="24"/>
          <w:szCs w:val="24"/>
        </w:rPr>
        <w:t>  </w:t>
      </w:r>
    </w:p>
    <w:p w:rsidR="0038374D" w:rsidRPr="00D53B75" w:rsidRDefault="00651470" w:rsidP="00D53B75">
      <w:pPr>
        <w:numPr>
          <w:ilvl w:val="0"/>
          <w:numId w:val="9"/>
        </w:numPr>
        <w:spacing w:before="0" w:beforeAutospacing="0" w:after="0" w:afterAutospacing="0"/>
        <w:ind w:left="780" w:right="180"/>
        <w:contextualSpacing/>
        <w:jc w:val="both"/>
        <w:rPr>
          <w:rFonts w:cstheme="minorHAnsi"/>
          <w:color w:val="000000"/>
          <w:sz w:val="24"/>
          <w:szCs w:val="24"/>
        </w:rPr>
      </w:pPr>
      <w:proofErr w:type="spellStart"/>
      <w:r w:rsidRPr="00D53B75">
        <w:rPr>
          <w:rFonts w:cstheme="minorHAnsi"/>
          <w:color w:val="000000"/>
          <w:sz w:val="24"/>
          <w:szCs w:val="24"/>
        </w:rPr>
        <w:t>наименование</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работодателя</w:t>
      </w:r>
      <w:proofErr w:type="spellEnd"/>
      <w:r w:rsidRPr="00D53B75">
        <w:rPr>
          <w:rFonts w:cstheme="minorHAnsi"/>
          <w:color w:val="000000"/>
          <w:sz w:val="24"/>
          <w:szCs w:val="24"/>
        </w:rPr>
        <w:t>;</w:t>
      </w:r>
    </w:p>
    <w:p w:rsidR="0038374D" w:rsidRPr="00D53B75" w:rsidRDefault="00651470" w:rsidP="00D53B75">
      <w:pPr>
        <w:numPr>
          <w:ilvl w:val="0"/>
          <w:numId w:val="9"/>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должностное лицо, на имя которого направлено заявление (директор образовательной организации);</w:t>
      </w:r>
    </w:p>
    <w:p w:rsidR="0038374D" w:rsidRPr="00D53B75" w:rsidRDefault="00651470" w:rsidP="00D53B75">
      <w:pPr>
        <w:numPr>
          <w:ilvl w:val="0"/>
          <w:numId w:val="9"/>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lastRenderedPageBreak/>
        <w:t>просьба о направлении в форме электронного документа сведений о трудовой деятельности у работодателя;</w:t>
      </w:r>
    </w:p>
    <w:p w:rsidR="0038374D" w:rsidRPr="00D53B75" w:rsidRDefault="00651470" w:rsidP="00D53B75">
      <w:pPr>
        <w:numPr>
          <w:ilvl w:val="0"/>
          <w:numId w:val="9"/>
        </w:numPr>
        <w:spacing w:before="0" w:beforeAutospacing="0" w:after="0" w:afterAutospacing="0"/>
        <w:ind w:left="780" w:right="180"/>
        <w:contextualSpacing/>
        <w:jc w:val="both"/>
        <w:rPr>
          <w:rFonts w:cstheme="minorHAnsi"/>
          <w:color w:val="000000"/>
          <w:sz w:val="24"/>
          <w:szCs w:val="24"/>
        </w:rPr>
      </w:pPr>
      <w:proofErr w:type="spellStart"/>
      <w:r w:rsidRPr="00D53B75">
        <w:rPr>
          <w:rFonts w:cstheme="minorHAnsi"/>
          <w:color w:val="000000"/>
          <w:sz w:val="24"/>
          <w:szCs w:val="24"/>
        </w:rPr>
        <w:t>адрес</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электронной</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почты</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работника</w:t>
      </w:r>
      <w:proofErr w:type="spellEnd"/>
      <w:r w:rsidRPr="00D53B75">
        <w:rPr>
          <w:rFonts w:cstheme="minorHAnsi"/>
          <w:color w:val="000000"/>
          <w:sz w:val="24"/>
          <w:szCs w:val="24"/>
        </w:rPr>
        <w:t>;</w:t>
      </w:r>
    </w:p>
    <w:p w:rsidR="0038374D" w:rsidRPr="00D53B75" w:rsidRDefault="00651470" w:rsidP="00D53B75">
      <w:pPr>
        <w:numPr>
          <w:ilvl w:val="0"/>
          <w:numId w:val="9"/>
        </w:numPr>
        <w:spacing w:before="0" w:beforeAutospacing="0" w:after="0" w:afterAutospacing="0"/>
        <w:ind w:left="780" w:right="180"/>
        <w:contextualSpacing/>
        <w:jc w:val="both"/>
        <w:rPr>
          <w:rFonts w:cstheme="minorHAnsi"/>
          <w:color w:val="000000"/>
          <w:sz w:val="24"/>
          <w:szCs w:val="24"/>
        </w:rPr>
      </w:pPr>
      <w:proofErr w:type="spellStart"/>
      <w:r w:rsidRPr="00D53B75">
        <w:rPr>
          <w:rFonts w:cstheme="minorHAnsi"/>
          <w:color w:val="000000"/>
          <w:sz w:val="24"/>
          <w:szCs w:val="24"/>
        </w:rPr>
        <w:t>собственноручная</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подпись</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работника</w:t>
      </w:r>
      <w:proofErr w:type="spellEnd"/>
      <w:r w:rsidRPr="00D53B75">
        <w:rPr>
          <w:rFonts w:cstheme="minorHAnsi"/>
          <w:color w:val="000000"/>
          <w:sz w:val="24"/>
          <w:szCs w:val="24"/>
        </w:rPr>
        <w:t>;</w:t>
      </w:r>
    </w:p>
    <w:p w:rsidR="0038374D" w:rsidRPr="00D53B75" w:rsidRDefault="00651470" w:rsidP="00D53B75">
      <w:pPr>
        <w:numPr>
          <w:ilvl w:val="0"/>
          <w:numId w:val="9"/>
        </w:numPr>
        <w:spacing w:before="0" w:beforeAutospacing="0" w:after="0" w:afterAutospacing="0"/>
        <w:ind w:left="780" w:right="180"/>
        <w:jc w:val="both"/>
        <w:rPr>
          <w:rFonts w:cstheme="minorHAnsi"/>
          <w:color w:val="000000"/>
          <w:sz w:val="24"/>
          <w:szCs w:val="24"/>
        </w:rPr>
      </w:pPr>
      <w:proofErr w:type="spellStart"/>
      <w:r w:rsidRPr="00D53B75">
        <w:rPr>
          <w:rFonts w:cstheme="minorHAnsi"/>
          <w:color w:val="000000"/>
          <w:sz w:val="24"/>
          <w:szCs w:val="24"/>
        </w:rPr>
        <w:t>дата</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написания</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заявления</w:t>
      </w:r>
      <w:proofErr w:type="spellEnd"/>
      <w:r w:rsidRPr="00D53B75">
        <w:rPr>
          <w:rFonts w:cstheme="minorHAnsi"/>
          <w:color w:val="000000"/>
          <w:sz w:val="24"/>
          <w:szCs w:val="24"/>
        </w:rPr>
        <w:t>.</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D53B75">
        <w:rPr>
          <w:rFonts w:cstheme="minorHAnsi"/>
          <w:color w:val="000000"/>
          <w:sz w:val="24"/>
          <w:szCs w:val="24"/>
        </w:rPr>
        <w:t> </w:t>
      </w:r>
      <w:r w:rsidRPr="00D53B75">
        <w:rPr>
          <w:rFonts w:cstheme="minorHAnsi"/>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Pr="00D53B75" w:rsidRDefault="00651470" w:rsidP="00D53B75">
      <w:pPr>
        <w:spacing w:before="0" w:beforeAutospacing="0" w:after="0" w:afterAutospacing="0"/>
        <w:jc w:val="center"/>
        <w:rPr>
          <w:rFonts w:cstheme="minorHAnsi"/>
          <w:color w:val="000000"/>
          <w:sz w:val="24"/>
          <w:szCs w:val="24"/>
          <w:lang w:val="ru-RU"/>
        </w:rPr>
      </w:pPr>
      <w:r w:rsidRPr="00D53B75">
        <w:rPr>
          <w:rFonts w:cstheme="minorHAnsi"/>
          <w:b/>
          <w:bCs/>
          <w:color w:val="000000"/>
          <w:sz w:val="24"/>
          <w:szCs w:val="24"/>
          <w:lang w:val="ru-RU"/>
        </w:rPr>
        <w:t>6. Основные права и обязанности работников</w:t>
      </w:r>
    </w:p>
    <w:p w:rsid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6.1. Работник образовательной организации</w:t>
      </w:r>
      <w:r w:rsidRPr="00D53B75">
        <w:rPr>
          <w:rFonts w:cstheme="minorHAnsi"/>
          <w:color w:val="000000"/>
          <w:sz w:val="24"/>
          <w:szCs w:val="24"/>
        </w:rPr>
        <w:t> </w:t>
      </w:r>
      <w:r w:rsidRPr="00D53B75">
        <w:rPr>
          <w:rFonts w:cstheme="minorHAnsi"/>
          <w:color w:val="000000"/>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Pr="00D53B75">
        <w:rPr>
          <w:rFonts w:cstheme="minorHAnsi"/>
          <w:color w:val="000000"/>
          <w:sz w:val="24"/>
          <w:szCs w:val="24"/>
        </w:rPr>
        <w:t> </w:t>
      </w:r>
      <w:r w:rsidRPr="00D53B75">
        <w:rPr>
          <w:rFonts w:cstheme="minorHAnsi"/>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 Работник имеет право на: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6.2.1. предоставление ему работы, обусловленной трудовым договором;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6.2.4. отдых, обеспечиваемый установлением предусмотренной продолжительности рабочего</w:t>
      </w:r>
      <w:r w:rsidRPr="00D53B75">
        <w:rPr>
          <w:rFonts w:cstheme="minorHAnsi"/>
          <w:color w:val="000000"/>
          <w:sz w:val="24"/>
          <w:szCs w:val="24"/>
        </w:rPr>
        <w:t> </w:t>
      </w:r>
      <w:r w:rsidRPr="00D53B75">
        <w:rPr>
          <w:rFonts w:cstheme="minorHAnsi"/>
          <w:color w:val="000000"/>
          <w:sz w:val="24"/>
          <w:szCs w:val="24"/>
          <w:lang w:val="ru-RU"/>
        </w:rPr>
        <w:t>времени, предоставлением еженедельных выходных дней, нерабочих праздничных дней,</w:t>
      </w:r>
      <w:r w:rsidRPr="00D53B75">
        <w:rPr>
          <w:rFonts w:cstheme="minorHAnsi"/>
          <w:color w:val="000000"/>
          <w:sz w:val="24"/>
          <w:szCs w:val="24"/>
        </w:rPr>
        <w:t> </w:t>
      </w:r>
      <w:r w:rsidRPr="00D53B75">
        <w:rPr>
          <w:rFonts w:cstheme="minorHAnsi"/>
          <w:color w:val="000000"/>
          <w:sz w:val="24"/>
          <w:szCs w:val="24"/>
          <w:lang w:val="ru-RU"/>
        </w:rPr>
        <w:t>оплачиваемых ежегодных отпусков;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6.2.5. полную и достоверную информацию об условиях труда и требованиях охраны труда на</w:t>
      </w:r>
      <w:r w:rsidRPr="00D53B75">
        <w:rPr>
          <w:rFonts w:cstheme="minorHAnsi"/>
          <w:color w:val="000000"/>
          <w:sz w:val="24"/>
          <w:szCs w:val="24"/>
        </w:rPr>
        <w:t> </w:t>
      </w:r>
      <w:r w:rsidRPr="00D53B75">
        <w:rPr>
          <w:rFonts w:cstheme="minorHAnsi"/>
          <w:color w:val="000000"/>
          <w:sz w:val="24"/>
          <w:szCs w:val="24"/>
          <w:lang w:val="ru-RU"/>
        </w:rPr>
        <w:t>рабочем месте;</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6.2.7. объединение, включая право на создание профсоюзов и участие в них;</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6.2.8. участие в управлении</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организацией</w:t>
      </w:r>
      <w:r w:rsidRPr="00D53B75">
        <w:rPr>
          <w:rFonts w:cstheme="minorHAnsi"/>
          <w:color w:val="000000"/>
          <w:sz w:val="24"/>
          <w:szCs w:val="24"/>
        </w:rPr>
        <w:t> </w:t>
      </w:r>
      <w:r w:rsidRPr="00D53B75">
        <w:rPr>
          <w:rFonts w:cstheme="minorHAnsi"/>
          <w:color w:val="000000"/>
          <w:sz w:val="24"/>
          <w:szCs w:val="24"/>
          <w:lang w:val="ru-RU"/>
        </w:rPr>
        <w:t>в формах, предусмотренных Трудовым кодексом РФ, иными</w:t>
      </w:r>
      <w:r w:rsidRPr="00D53B75">
        <w:rPr>
          <w:rFonts w:cstheme="minorHAnsi"/>
          <w:color w:val="000000"/>
          <w:sz w:val="24"/>
          <w:szCs w:val="24"/>
        </w:rPr>
        <w:t> </w:t>
      </w:r>
      <w:r w:rsidRPr="00D53B75">
        <w:rPr>
          <w:rFonts w:cstheme="minorHAnsi"/>
          <w:color w:val="000000"/>
          <w:sz w:val="24"/>
          <w:szCs w:val="24"/>
          <w:lang w:val="ru-RU"/>
        </w:rPr>
        <w:t>федеральными законами и коллективным договором;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6.2.10. защиту своих трудовых прав, свобод и законных интересов всеми не запрещенными</w:t>
      </w:r>
      <w:r w:rsidRPr="00D53B75">
        <w:rPr>
          <w:rFonts w:cstheme="minorHAnsi"/>
          <w:color w:val="000000"/>
          <w:sz w:val="24"/>
          <w:szCs w:val="24"/>
        </w:rPr>
        <w:t> </w:t>
      </w:r>
      <w:r w:rsidRPr="00D53B75">
        <w:rPr>
          <w:rFonts w:cstheme="minorHAnsi"/>
          <w:color w:val="000000"/>
          <w:sz w:val="24"/>
          <w:szCs w:val="24"/>
          <w:lang w:val="ru-RU"/>
        </w:rPr>
        <w:t>законом способами;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6.2.11. разрешение индивидуальных и коллективных трудовых споров, включая право на</w:t>
      </w:r>
      <w:r w:rsidRPr="00D53B75">
        <w:rPr>
          <w:rFonts w:cstheme="minorHAnsi"/>
          <w:color w:val="000000"/>
          <w:sz w:val="24"/>
          <w:szCs w:val="24"/>
        </w:rPr>
        <w:t> </w:t>
      </w:r>
      <w:r w:rsidRPr="00D53B75">
        <w:rPr>
          <w:rFonts w:cstheme="minorHAnsi"/>
          <w:color w:val="000000"/>
          <w:sz w:val="24"/>
          <w:szCs w:val="24"/>
          <w:lang w:val="ru-RU"/>
        </w:rPr>
        <w:t>забастовку, в порядке, установленном Трудовым кодексом РФ и иными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6.2.12. возмещение вреда, причиненного в связи с исполнением трудовых обязанностей, и</w:t>
      </w:r>
      <w:r w:rsidRPr="00D53B75">
        <w:rPr>
          <w:rFonts w:cstheme="minorHAnsi"/>
          <w:color w:val="000000"/>
          <w:sz w:val="24"/>
          <w:szCs w:val="24"/>
        </w:rPr>
        <w:t> </w:t>
      </w:r>
      <w:r w:rsidRPr="00D53B75">
        <w:rPr>
          <w:rFonts w:cstheme="minorHAnsi"/>
          <w:color w:val="000000"/>
          <w:sz w:val="24"/>
          <w:szCs w:val="24"/>
          <w:lang w:val="ru-RU"/>
        </w:rPr>
        <w:t>компенсацию морального вреда в порядке, установленном Трудовым кодексом РФ и иными</w:t>
      </w:r>
      <w:r w:rsidRPr="00D53B75">
        <w:rPr>
          <w:rFonts w:cstheme="minorHAnsi"/>
          <w:color w:val="000000"/>
          <w:sz w:val="24"/>
          <w:szCs w:val="24"/>
        </w:rPr>
        <w:t> </w:t>
      </w:r>
      <w:r w:rsidRPr="00D53B75">
        <w:rPr>
          <w:rFonts w:cstheme="minorHAnsi"/>
          <w:color w:val="000000"/>
          <w:sz w:val="24"/>
          <w:szCs w:val="24"/>
          <w:lang w:val="ru-RU"/>
        </w:rPr>
        <w:t>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6.2.13. обязательное социальное страхование в порядке и случаях, предусмотренных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6.2.14. предоставление предусмотренных Трудовым кодексом РФ гарантий при прохождении диспансеризации.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6.3. Работник обязан:</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6.3.1. добросовестно исполнять свои трудовые обязанности, возложенные на него трудовым</w:t>
      </w:r>
      <w:r w:rsidRPr="00D53B75">
        <w:rPr>
          <w:rFonts w:cstheme="minorHAnsi"/>
          <w:color w:val="000000"/>
          <w:sz w:val="24"/>
          <w:szCs w:val="24"/>
        </w:rPr>
        <w:t> </w:t>
      </w:r>
      <w:r w:rsidRPr="00D53B75">
        <w:rPr>
          <w:rFonts w:cstheme="minorHAnsi"/>
          <w:color w:val="000000"/>
          <w:sz w:val="24"/>
          <w:szCs w:val="24"/>
          <w:lang w:val="ru-RU"/>
        </w:rPr>
        <w:t>договором;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6.3.2. соблюдать настоящие Правила, трудовую дисциплину;</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lastRenderedPageBreak/>
        <w:t>6.3.3. выполнять установленные нормы труда;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6.3.4. соблюдать требования по охране труда и обеспечению безопасности труда;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6.3.5. бережно относиться к имуществу работодателя (в том числе к имуществу третьих лиц,</w:t>
      </w:r>
      <w:r w:rsidRPr="00D53B75">
        <w:rPr>
          <w:rFonts w:cstheme="minorHAnsi"/>
          <w:color w:val="000000"/>
          <w:sz w:val="24"/>
          <w:szCs w:val="24"/>
        </w:rPr>
        <w:t> </w:t>
      </w:r>
      <w:r w:rsidRPr="00D53B75">
        <w:rPr>
          <w:rFonts w:cstheme="minorHAnsi"/>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6.3.6. незамедлительно сообщать работодателю либо непосредственному руководителю о</w:t>
      </w:r>
      <w:r w:rsidRPr="00D53B75">
        <w:rPr>
          <w:rFonts w:cstheme="minorHAnsi"/>
          <w:color w:val="000000"/>
          <w:sz w:val="24"/>
          <w:szCs w:val="24"/>
        </w:rPr>
        <w:t> </w:t>
      </w:r>
      <w:r w:rsidRPr="00D53B75">
        <w:rPr>
          <w:rFonts w:cstheme="minorHAnsi"/>
          <w:color w:val="000000"/>
          <w:sz w:val="24"/>
          <w:szCs w:val="24"/>
          <w:lang w:val="ru-RU"/>
        </w:rPr>
        <w:t>возникновении ситуации, представляющей угрозу жизни и здоровью людей, сохранности</w:t>
      </w:r>
      <w:r w:rsidRPr="00D53B75">
        <w:rPr>
          <w:rFonts w:cstheme="minorHAnsi"/>
          <w:color w:val="000000"/>
          <w:sz w:val="24"/>
          <w:szCs w:val="24"/>
        </w:rPr>
        <w:t> </w:t>
      </w:r>
      <w:r w:rsidRPr="00D53B75">
        <w:rPr>
          <w:rFonts w:cstheme="minorHAnsi"/>
          <w:color w:val="000000"/>
          <w:sz w:val="24"/>
          <w:szCs w:val="24"/>
          <w:lang w:val="ru-RU"/>
        </w:rPr>
        <w:t>имущества работодателя (в том числе имущества третьих лиц, находящегося у работодателя,</w:t>
      </w:r>
      <w:r w:rsidRPr="00D53B75">
        <w:rPr>
          <w:rFonts w:cstheme="minorHAnsi"/>
          <w:color w:val="000000"/>
          <w:sz w:val="24"/>
          <w:szCs w:val="24"/>
        </w:rPr>
        <w:t> </w:t>
      </w:r>
      <w:r w:rsidRPr="00D53B75">
        <w:rPr>
          <w:rFonts w:cstheme="minorHAnsi"/>
          <w:color w:val="000000"/>
          <w:sz w:val="24"/>
          <w:szCs w:val="24"/>
          <w:lang w:val="ru-RU"/>
        </w:rPr>
        <w:t>если работодатель несет ответственность за сохранность этого имущества);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6.3.8. по направлению работодателя и с учетом</w:t>
      </w:r>
      <w:r w:rsidRPr="00D53B75">
        <w:rPr>
          <w:rFonts w:cstheme="minorHAnsi"/>
          <w:color w:val="000000"/>
          <w:sz w:val="24"/>
          <w:szCs w:val="24"/>
        </w:rPr>
        <w:t> </w:t>
      </w:r>
      <w:r w:rsidRPr="00D53B75">
        <w:rPr>
          <w:rFonts w:cstheme="minorHAnsi"/>
          <w:color w:val="000000"/>
          <w:sz w:val="24"/>
          <w:szCs w:val="24"/>
          <w:lang w:val="ru-RU"/>
        </w:rPr>
        <w:t>заключений, выданных по результатам обязательных предварительных и периодических медицинских осмотров работников,</w:t>
      </w:r>
      <w:r w:rsidRPr="00D53B75">
        <w:rPr>
          <w:rFonts w:cstheme="minorHAnsi"/>
          <w:color w:val="000000"/>
          <w:sz w:val="24"/>
          <w:szCs w:val="24"/>
        </w:rPr>
        <w:t> </w:t>
      </w:r>
      <w:r w:rsidRPr="00D53B75">
        <w:rPr>
          <w:rFonts w:cstheme="minorHAnsi"/>
          <w:color w:val="000000"/>
          <w:sz w:val="24"/>
          <w:szCs w:val="24"/>
          <w:lang w:val="ru-RU"/>
        </w:rPr>
        <w:t>проходить обязательное психиатрическое освидетельствование;</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6.3.9.</w:t>
      </w:r>
      <w:r w:rsidRPr="00D53B75">
        <w:rPr>
          <w:rFonts w:cstheme="minorHAnsi"/>
          <w:color w:val="000000"/>
          <w:sz w:val="24"/>
          <w:szCs w:val="24"/>
        </w:rPr>
        <w:t> </w:t>
      </w:r>
      <w:r w:rsidRPr="00D53B75">
        <w:rPr>
          <w:rFonts w:cstheme="minorHAnsi"/>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6.4. Педагогические работники</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пользуются следующими академическими правами и свободами: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6.4.1. свобода преподавания, свободное выражение своего мнения, свобода от вмешательства в профессиональную деятельность;</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6.4.2. свобода выбора и использования педагогически обоснованных форм, средств, методов</w:t>
      </w:r>
      <w:r w:rsidRPr="00D53B75">
        <w:rPr>
          <w:rFonts w:cstheme="minorHAnsi"/>
          <w:color w:val="000000"/>
          <w:sz w:val="24"/>
          <w:szCs w:val="24"/>
        </w:rPr>
        <w:t> </w:t>
      </w:r>
      <w:r w:rsidRPr="00D53B75">
        <w:rPr>
          <w:rFonts w:cstheme="minorHAnsi"/>
          <w:color w:val="000000"/>
          <w:sz w:val="24"/>
          <w:szCs w:val="24"/>
          <w:lang w:val="ru-RU"/>
        </w:rPr>
        <w:t>обучения и воспитания;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6.4.3. право на творческую инициативу, разработку и </w:t>
      </w:r>
      <w:r w:rsidR="00D53B75" w:rsidRPr="00D53B75">
        <w:rPr>
          <w:rFonts w:cstheme="minorHAnsi"/>
          <w:color w:val="000000"/>
          <w:sz w:val="24"/>
          <w:szCs w:val="24"/>
          <w:lang w:val="ru-RU"/>
        </w:rPr>
        <w:t>применение авторских программ и методов обучения,</w:t>
      </w:r>
      <w:r w:rsidRPr="00D53B75">
        <w:rPr>
          <w:rFonts w:cstheme="minorHAnsi"/>
          <w:color w:val="000000"/>
          <w:sz w:val="24"/>
          <w:szCs w:val="24"/>
          <w:lang w:val="ru-RU"/>
        </w:rPr>
        <w:t xml:space="preserve"> и воспитания в пределах реализуемой образовательной программы, отдельного учебного предмета, курса, дисциплины (модуля);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6.4.4. право на выбор учебников, учебных пособий, материалов и иных средств обучения и</w:t>
      </w:r>
      <w:r w:rsidRPr="00D53B75">
        <w:rPr>
          <w:rFonts w:cstheme="minorHAnsi"/>
          <w:color w:val="000000"/>
          <w:sz w:val="24"/>
          <w:szCs w:val="24"/>
        </w:rPr>
        <w:t> </w:t>
      </w:r>
      <w:r w:rsidRPr="00D53B75">
        <w:rPr>
          <w:rFonts w:cstheme="minorHAnsi"/>
          <w:color w:val="000000"/>
          <w:sz w:val="24"/>
          <w:szCs w:val="24"/>
          <w:lang w:val="ru-RU"/>
        </w:rPr>
        <w:t>воспитания в соответствии с образовательной программой и в порядке, установленном</w:t>
      </w:r>
      <w:r w:rsidRPr="00D53B75">
        <w:rPr>
          <w:rFonts w:cstheme="minorHAnsi"/>
          <w:color w:val="000000"/>
          <w:sz w:val="24"/>
          <w:szCs w:val="24"/>
        </w:rPr>
        <w:t> </w:t>
      </w:r>
      <w:r w:rsidRPr="00D53B75">
        <w:rPr>
          <w:rFonts w:cstheme="minorHAnsi"/>
          <w:color w:val="000000"/>
          <w:sz w:val="24"/>
          <w:szCs w:val="24"/>
          <w:lang w:val="ru-RU"/>
        </w:rPr>
        <w:t>законодательством об образовании;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6.4.5. право на участие в разработке образовательных программ, в том числе учебных планов,</w:t>
      </w:r>
      <w:r w:rsidRPr="00D53B75">
        <w:rPr>
          <w:rFonts w:cstheme="minorHAnsi"/>
          <w:color w:val="000000"/>
          <w:sz w:val="24"/>
          <w:szCs w:val="24"/>
        </w:rPr>
        <w:t> </w:t>
      </w:r>
      <w:r w:rsidRPr="00D53B75">
        <w:rPr>
          <w:rFonts w:cstheme="minorHAnsi"/>
          <w:color w:val="000000"/>
          <w:sz w:val="24"/>
          <w:szCs w:val="24"/>
          <w:lang w:val="ru-RU"/>
        </w:rPr>
        <w:t>календарных учебных графиков, рабочих учебных предметов, курсов, дисциплин (модулей),</w:t>
      </w:r>
      <w:r w:rsidRPr="00D53B75">
        <w:rPr>
          <w:rFonts w:cstheme="minorHAnsi"/>
          <w:color w:val="000000"/>
          <w:sz w:val="24"/>
          <w:szCs w:val="24"/>
        </w:rPr>
        <w:t> </w:t>
      </w:r>
      <w:r w:rsidRPr="00D53B75">
        <w:rPr>
          <w:rFonts w:cstheme="minorHAnsi"/>
          <w:color w:val="000000"/>
          <w:sz w:val="24"/>
          <w:szCs w:val="24"/>
          <w:lang w:val="ru-RU"/>
        </w:rPr>
        <w:t>методических материалов и иных компонентов образовательных программ;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6.4.6. право на осуществление научной, научно-технической, творческой, исследовательской</w:t>
      </w:r>
      <w:r w:rsidRPr="00D53B75">
        <w:rPr>
          <w:rFonts w:cstheme="minorHAnsi"/>
          <w:color w:val="000000"/>
          <w:sz w:val="24"/>
          <w:szCs w:val="24"/>
        </w:rPr>
        <w:t> </w:t>
      </w:r>
      <w:r w:rsidRPr="00D53B75">
        <w:rPr>
          <w:rFonts w:cstheme="minorHAnsi"/>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w:t>
      </w:r>
      <w:r w:rsidRPr="00D53B75">
        <w:rPr>
          <w:rFonts w:cstheme="minorHAnsi"/>
          <w:color w:val="000000"/>
          <w:sz w:val="24"/>
          <w:szCs w:val="24"/>
        </w:rPr>
        <w:t> </w:t>
      </w:r>
      <w:r w:rsidRPr="00D53B75">
        <w:rPr>
          <w:rFonts w:cstheme="minorHAnsi"/>
          <w:color w:val="000000"/>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sidRPr="00D53B75">
        <w:rPr>
          <w:rFonts w:cstheme="minorHAnsi"/>
          <w:color w:val="000000"/>
          <w:sz w:val="24"/>
          <w:szCs w:val="24"/>
        </w:rPr>
        <w:t> </w:t>
      </w:r>
      <w:r w:rsidRPr="00D53B75">
        <w:rPr>
          <w:rFonts w:cstheme="minorHAnsi"/>
          <w:color w:val="000000"/>
          <w:sz w:val="24"/>
          <w:szCs w:val="24"/>
          <w:lang w:val="ru-RU"/>
        </w:rPr>
        <w:t>или локальными нормативными актами;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6.4.9. право на участие в управлении образовательной организации, в том числе в коллегиальных органах управления, в</w:t>
      </w:r>
      <w:r w:rsidRPr="00D53B75">
        <w:rPr>
          <w:rFonts w:cstheme="minorHAnsi"/>
          <w:color w:val="000000"/>
          <w:sz w:val="24"/>
          <w:szCs w:val="24"/>
        </w:rPr>
        <w:t> </w:t>
      </w:r>
      <w:r w:rsidRPr="00D53B75">
        <w:rPr>
          <w:rFonts w:cstheme="minorHAnsi"/>
          <w:color w:val="000000"/>
          <w:sz w:val="24"/>
          <w:szCs w:val="24"/>
          <w:lang w:val="ru-RU"/>
        </w:rPr>
        <w:t>порядке, установленном уставом образовательной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lastRenderedPageBreak/>
        <w:t>6.4.10. право на участие в обсуждении вопросов, относящихся к деятельности</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в том числе</w:t>
      </w:r>
      <w:r w:rsidRPr="00D53B75">
        <w:rPr>
          <w:rFonts w:cstheme="minorHAnsi"/>
          <w:color w:val="000000"/>
          <w:sz w:val="24"/>
          <w:szCs w:val="24"/>
        </w:rPr>
        <w:t> </w:t>
      </w:r>
      <w:r w:rsidRPr="00D53B75">
        <w:rPr>
          <w:rFonts w:cstheme="minorHAnsi"/>
          <w:color w:val="000000"/>
          <w:sz w:val="24"/>
          <w:szCs w:val="24"/>
          <w:lang w:val="ru-RU"/>
        </w:rPr>
        <w:t>через органы управления и общественные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6.4.11. право на объединение в общественные профессиональные организации в формах и в</w:t>
      </w:r>
      <w:r w:rsidRPr="00D53B75">
        <w:rPr>
          <w:rFonts w:cstheme="minorHAnsi"/>
          <w:color w:val="000000"/>
          <w:sz w:val="24"/>
          <w:szCs w:val="24"/>
        </w:rPr>
        <w:t> </w:t>
      </w:r>
      <w:r w:rsidRPr="00D53B75">
        <w:rPr>
          <w:rFonts w:cstheme="minorHAnsi"/>
          <w:color w:val="000000"/>
          <w:sz w:val="24"/>
          <w:szCs w:val="24"/>
          <w:lang w:val="ru-RU"/>
        </w:rPr>
        <w:t>порядке, которые установлены законодательством РФ;</w:t>
      </w:r>
    </w:p>
    <w:p w:rsidR="0038374D" w:rsidRPr="00D53B75" w:rsidRDefault="00651470" w:rsidP="00D53B75">
      <w:pPr>
        <w:spacing w:before="0" w:beforeAutospacing="0" w:after="0" w:afterAutospacing="0"/>
        <w:jc w:val="both"/>
        <w:rPr>
          <w:rFonts w:cstheme="minorHAnsi"/>
          <w:color w:val="000000"/>
          <w:sz w:val="24"/>
          <w:szCs w:val="24"/>
        </w:rPr>
      </w:pPr>
      <w:r w:rsidRPr="00D53B75">
        <w:rPr>
          <w:rFonts w:cstheme="minorHAnsi"/>
          <w:color w:val="000000"/>
          <w:sz w:val="24"/>
          <w:szCs w:val="24"/>
          <w:lang w:val="ru-RU"/>
        </w:rPr>
        <w:t xml:space="preserve">6.4.12. право на уважение человеческого достоинства, защиту от всех форм физического и психического насилия, оскорбления личности. </w:t>
      </w:r>
      <w:proofErr w:type="spellStart"/>
      <w:r w:rsidRPr="00D53B75">
        <w:rPr>
          <w:rFonts w:cstheme="minorHAnsi"/>
          <w:color w:val="000000"/>
          <w:sz w:val="24"/>
          <w:szCs w:val="24"/>
        </w:rPr>
        <w:t>Для</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этого</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педагоги</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вправе</w:t>
      </w:r>
      <w:proofErr w:type="spellEnd"/>
      <w:r w:rsidRPr="00D53B75">
        <w:rPr>
          <w:rFonts w:cstheme="minorHAnsi"/>
          <w:color w:val="000000"/>
          <w:sz w:val="24"/>
          <w:szCs w:val="24"/>
        </w:rPr>
        <w:t>:</w:t>
      </w:r>
    </w:p>
    <w:p w:rsidR="0038374D" w:rsidRPr="00D53B75" w:rsidRDefault="00651470" w:rsidP="00D53B75">
      <w:pPr>
        <w:numPr>
          <w:ilvl w:val="0"/>
          <w:numId w:val="10"/>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обращаться в комиссию по урегулированию споров между участниками образовательных отношений;</w:t>
      </w:r>
    </w:p>
    <w:p w:rsidR="0038374D" w:rsidRPr="00D53B75" w:rsidRDefault="00651470" w:rsidP="00D53B75">
      <w:pPr>
        <w:numPr>
          <w:ilvl w:val="0"/>
          <w:numId w:val="10"/>
        </w:numPr>
        <w:spacing w:before="0" w:beforeAutospacing="0" w:after="0" w:afterAutospacing="0"/>
        <w:ind w:left="780" w:right="180"/>
        <w:jc w:val="both"/>
        <w:rPr>
          <w:rFonts w:cstheme="minorHAnsi"/>
          <w:color w:val="000000"/>
          <w:sz w:val="24"/>
          <w:szCs w:val="24"/>
          <w:lang w:val="ru-RU"/>
        </w:rPr>
      </w:pPr>
      <w:r w:rsidRPr="00D53B75">
        <w:rPr>
          <w:rFonts w:cstheme="minorHAnsi"/>
          <w:color w:val="000000"/>
          <w:sz w:val="24"/>
          <w:szCs w:val="24"/>
          <w:lang w:val="ru-RU"/>
        </w:rPr>
        <w:t>использовать не запрещенные законодательством РФ</w:t>
      </w:r>
      <w:r w:rsidRPr="00D53B75">
        <w:rPr>
          <w:rFonts w:cstheme="minorHAnsi"/>
          <w:color w:val="000000"/>
          <w:sz w:val="24"/>
          <w:szCs w:val="24"/>
        </w:rPr>
        <w:t> </w:t>
      </w:r>
      <w:r w:rsidRPr="00D53B75">
        <w:rPr>
          <w:rFonts w:cstheme="minorHAnsi"/>
          <w:color w:val="000000"/>
          <w:sz w:val="24"/>
          <w:szCs w:val="24"/>
          <w:lang w:val="ru-RU"/>
        </w:rPr>
        <w:t>иные способы защиты прав и законных интересов.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6.5. Педагогические работники</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имеют следующие трудовые права и социальные гарантии: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6.5.1. право на сокращенную продолжительность рабочего времени;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6.5.2. право на дополнительное профессиональное образование по профилю педагогической</w:t>
      </w:r>
      <w:r w:rsidRPr="00D53B75">
        <w:rPr>
          <w:rFonts w:cstheme="minorHAnsi"/>
          <w:color w:val="000000"/>
          <w:sz w:val="24"/>
          <w:szCs w:val="24"/>
        </w:rPr>
        <w:t> </w:t>
      </w:r>
      <w:r w:rsidRPr="00D53B75">
        <w:rPr>
          <w:rFonts w:cstheme="minorHAnsi"/>
          <w:color w:val="000000"/>
          <w:sz w:val="24"/>
          <w:szCs w:val="24"/>
          <w:lang w:val="ru-RU"/>
        </w:rPr>
        <w:t>деятельности не реже чем один раз в три года;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6.5.3. право на ежегодный основной удлиненный оплачиваемый отпуск, продолжительность</w:t>
      </w:r>
      <w:r w:rsidRPr="00D53B75">
        <w:rPr>
          <w:rFonts w:cstheme="minorHAnsi"/>
          <w:color w:val="000000"/>
          <w:sz w:val="24"/>
          <w:szCs w:val="24"/>
        </w:rPr>
        <w:t> </w:t>
      </w:r>
      <w:r w:rsidRPr="00D53B75">
        <w:rPr>
          <w:rFonts w:cstheme="minorHAnsi"/>
          <w:color w:val="000000"/>
          <w:sz w:val="24"/>
          <w:szCs w:val="24"/>
          <w:lang w:val="ru-RU"/>
        </w:rPr>
        <w:t>которого определяется Правительством РФ;</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6.5.5. право на досрочное назначение страховой пенсии по старости в порядке, установленном законодательством РФ;</w:t>
      </w:r>
    </w:p>
    <w:p w:rsidR="0038374D" w:rsidRPr="00D53B75" w:rsidRDefault="00202955"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6.5.6</w:t>
      </w:r>
      <w:r w:rsidR="00651470" w:rsidRPr="00D53B75">
        <w:rPr>
          <w:rFonts w:cstheme="minorHAnsi"/>
          <w:color w:val="000000"/>
          <w:sz w:val="24"/>
          <w:szCs w:val="24"/>
          <w:lang w:val="ru-RU"/>
        </w:rPr>
        <w:t>. иные трудовые права, социальные гарантии и меры социальной поддержки, установленные федеральными</w:t>
      </w:r>
      <w:r w:rsidR="00651470" w:rsidRPr="00D53B75">
        <w:rPr>
          <w:rFonts w:cstheme="minorHAnsi"/>
          <w:color w:val="000000"/>
          <w:sz w:val="24"/>
          <w:szCs w:val="24"/>
        </w:rPr>
        <w:t> </w:t>
      </w:r>
      <w:r w:rsidR="00651470" w:rsidRPr="00D53B75">
        <w:rPr>
          <w:rFonts w:cstheme="minorHAnsi"/>
          <w:color w:val="000000"/>
          <w:sz w:val="24"/>
          <w:szCs w:val="24"/>
          <w:lang w:val="ru-RU"/>
        </w:rPr>
        <w:t xml:space="preserve">законами и иными нормативными правовыми актами РФ, законами и иными нормативными правовыми актами </w:t>
      </w:r>
      <w:r w:rsidRPr="00D53B75">
        <w:rPr>
          <w:rFonts w:cstheme="minorHAnsi"/>
          <w:color w:val="000000"/>
          <w:sz w:val="24"/>
          <w:szCs w:val="24"/>
          <w:lang w:val="ru-RU"/>
        </w:rPr>
        <w:t>Республики Крым</w:t>
      </w:r>
      <w:r w:rsidR="00651470" w:rsidRPr="00D53B75">
        <w:rPr>
          <w:rFonts w:cstheme="minorHAnsi"/>
          <w:color w:val="000000"/>
          <w:sz w:val="24"/>
          <w:szCs w:val="24"/>
          <w:lang w:val="ru-RU"/>
        </w:rPr>
        <w:t xml:space="preserve"> и муниципальными правовыми актами.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 Педагогические работники</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w:t>
      </w:r>
      <w:r w:rsidRPr="00D53B75">
        <w:rPr>
          <w:rFonts w:cstheme="minorHAnsi"/>
          <w:color w:val="000000"/>
          <w:sz w:val="24"/>
          <w:szCs w:val="24"/>
        </w:rPr>
        <w:t> </w:t>
      </w:r>
      <w:r w:rsidRPr="00D53B75">
        <w:rPr>
          <w:rFonts w:cstheme="minorHAnsi"/>
          <w:color w:val="000000"/>
          <w:sz w:val="24"/>
          <w:szCs w:val="24"/>
          <w:lang w:val="ru-RU"/>
        </w:rPr>
        <w:t>обязаны:</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w:t>
      </w:r>
      <w:r w:rsidR="007418E8" w:rsidRPr="00D53B75">
        <w:rPr>
          <w:rFonts w:cstheme="minorHAnsi"/>
          <w:color w:val="000000"/>
          <w:sz w:val="24"/>
          <w:szCs w:val="24"/>
          <w:lang w:val="ru-RU"/>
        </w:rPr>
        <w:t>основной образовательной программы дошкольного образования</w:t>
      </w:r>
      <w:r w:rsidRPr="00D53B75">
        <w:rPr>
          <w:rFonts w:cstheme="minorHAnsi"/>
          <w:color w:val="000000"/>
          <w:sz w:val="24"/>
          <w:szCs w:val="24"/>
          <w:lang w:val="ru-RU"/>
        </w:rPr>
        <w:t>, рабочей программы воспитания;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6.6.2.</w:t>
      </w:r>
      <w:r w:rsidRPr="00D53B75">
        <w:rPr>
          <w:rFonts w:cstheme="minorHAnsi"/>
          <w:color w:val="000000"/>
          <w:sz w:val="24"/>
          <w:szCs w:val="24"/>
        </w:rPr>
        <w:t> </w:t>
      </w:r>
      <w:r w:rsidRPr="00D53B75">
        <w:rPr>
          <w:rFonts w:cstheme="minorHAnsi"/>
          <w:color w:val="000000"/>
          <w:sz w:val="24"/>
          <w:szCs w:val="24"/>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6.6.3. соблюдать правовые, нравственные и этические нормы, следовать требованиям профессиональной этики;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6.6.4. уважать честь и достоинство обучающихся и других участников образовательных</w:t>
      </w:r>
      <w:r w:rsidRPr="00D53B75">
        <w:rPr>
          <w:rFonts w:cstheme="minorHAnsi"/>
          <w:color w:val="000000"/>
          <w:sz w:val="24"/>
          <w:szCs w:val="24"/>
        </w:rPr>
        <w:t> </w:t>
      </w:r>
      <w:r w:rsidRPr="00D53B75">
        <w:rPr>
          <w:rFonts w:cstheme="minorHAnsi"/>
          <w:color w:val="000000"/>
          <w:sz w:val="24"/>
          <w:szCs w:val="24"/>
          <w:lang w:val="ru-RU"/>
        </w:rPr>
        <w:t>отношений;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6.6.5. развивать у обучающихся познавательную активность, самостоятельность, инициативу,</w:t>
      </w:r>
      <w:r w:rsidRPr="00D53B75">
        <w:rPr>
          <w:rFonts w:cstheme="minorHAnsi"/>
          <w:color w:val="000000"/>
          <w:sz w:val="24"/>
          <w:szCs w:val="24"/>
        </w:rPr>
        <w:t> </w:t>
      </w:r>
      <w:r w:rsidRPr="00D53B75">
        <w:rPr>
          <w:rFonts w:cstheme="minorHAnsi"/>
          <w:color w:val="000000"/>
          <w:sz w:val="24"/>
          <w:szCs w:val="24"/>
          <w:lang w:val="ru-RU"/>
        </w:rPr>
        <w:t>творческие способности, формировать гражданскую позицию, способность к труду и трудолюбие, формировать у обучающихся культуру здорового и безопасного</w:t>
      </w:r>
      <w:r w:rsidRPr="00D53B75">
        <w:rPr>
          <w:rFonts w:cstheme="minorHAnsi"/>
          <w:color w:val="000000"/>
          <w:sz w:val="24"/>
          <w:szCs w:val="24"/>
        </w:rPr>
        <w:t> </w:t>
      </w:r>
      <w:r w:rsidRPr="00D53B75">
        <w:rPr>
          <w:rFonts w:cstheme="minorHAnsi"/>
          <w:color w:val="000000"/>
          <w:sz w:val="24"/>
          <w:szCs w:val="24"/>
          <w:lang w:val="ru-RU"/>
        </w:rPr>
        <w:t>образа жизни;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6.6.6. применять педагогически обоснованные и обеспечивающие высокое качество образования формы, методы обучения и воспитания;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lastRenderedPageBreak/>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6.6.8. систематически повышать свой профессиональный уровень;</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6.6.9. проходить аттестацию на соответствие занимаемой должности в порядке, установленном законодательством об образовании;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6.6.11. проходить в установленном законодательством РФ порядке обучение и проверку знаний и навыков в области охраны труда;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6.6.12.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6.6.13. при осуществлении академических прав и свобод соблюдать права и свободы других</w:t>
      </w:r>
      <w:r w:rsidRPr="00D53B75">
        <w:rPr>
          <w:rFonts w:cstheme="minorHAnsi"/>
          <w:color w:val="000000"/>
          <w:sz w:val="24"/>
          <w:szCs w:val="24"/>
        </w:rPr>
        <w:t> </w:t>
      </w:r>
      <w:r w:rsidRPr="00D53B75">
        <w:rPr>
          <w:rFonts w:cstheme="minorHAnsi"/>
          <w:color w:val="000000"/>
          <w:sz w:val="24"/>
          <w:szCs w:val="24"/>
          <w:lang w:val="ru-RU"/>
        </w:rPr>
        <w:t>участников образовательных отношений, требования законодательства РФ, нормы</w:t>
      </w:r>
      <w:r w:rsidRPr="00D53B75">
        <w:rPr>
          <w:rFonts w:cstheme="minorHAnsi"/>
          <w:color w:val="000000"/>
          <w:sz w:val="24"/>
          <w:szCs w:val="24"/>
        </w:rPr>
        <w:t> </w:t>
      </w:r>
      <w:r w:rsidRPr="00D53B75">
        <w:rPr>
          <w:rFonts w:cstheme="minorHAnsi"/>
          <w:color w:val="000000"/>
          <w:sz w:val="24"/>
          <w:szCs w:val="24"/>
          <w:lang w:val="ru-RU"/>
        </w:rPr>
        <w:t>профессиональной этики педагогических работников, закрепленные в локальных</w:t>
      </w:r>
      <w:r w:rsidRPr="00D53B75">
        <w:rPr>
          <w:rFonts w:cstheme="minorHAnsi"/>
          <w:color w:val="000000"/>
          <w:sz w:val="24"/>
          <w:szCs w:val="24"/>
        </w:rPr>
        <w:t> </w:t>
      </w:r>
      <w:r w:rsidRPr="00D53B75">
        <w:rPr>
          <w:rFonts w:cstheme="minorHAnsi"/>
          <w:color w:val="000000"/>
          <w:sz w:val="24"/>
          <w:szCs w:val="24"/>
          <w:lang w:val="ru-RU"/>
        </w:rPr>
        <w:t>актах образовательной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во время </w:t>
      </w:r>
      <w:r w:rsidR="007418E8" w:rsidRPr="00D53B75">
        <w:rPr>
          <w:rFonts w:cstheme="minorHAnsi"/>
          <w:color w:val="000000"/>
          <w:sz w:val="24"/>
          <w:szCs w:val="24"/>
          <w:lang w:val="ru-RU"/>
        </w:rPr>
        <w:t>работы</w:t>
      </w:r>
      <w:r w:rsidRPr="00D53B75">
        <w:rPr>
          <w:rFonts w:cstheme="minorHAnsi"/>
          <w:color w:val="000000"/>
          <w:sz w:val="24"/>
          <w:szCs w:val="24"/>
          <w:lang w:val="ru-RU"/>
        </w:rPr>
        <w:t xml:space="preserve">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6.6.15. исполнять иные обязанности, предусмотренные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6.7.</w:t>
      </w:r>
      <w:r w:rsidRPr="00D53B75">
        <w:rPr>
          <w:rFonts w:cstheme="minorHAnsi"/>
          <w:color w:val="000000"/>
          <w:sz w:val="24"/>
          <w:szCs w:val="24"/>
        </w:rPr>
        <w:t> </w:t>
      </w:r>
      <w:r w:rsidRPr="00D53B75">
        <w:rPr>
          <w:rFonts w:cstheme="minorHAnsi"/>
          <w:color w:val="000000"/>
          <w:sz w:val="24"/>
          <w:szCs w:val="24"/>
          <w:lang w:val="ru-RU"/>
        </w:rPr>
        <w:t xml:space="preserve">Работники освобождаются от работы для прохождения диспансеризации на основании письменного заявления на имя </w:t>
      </w:r>
      <w:r w:rsidR="007418E8" w:rsidRPr="00D53B75">
        <w:rPr>
          <w:rFonts w:cstheme="minorHAnsi"/>
          <w:color w:val="000000"/>
          <w:sz w:val="24"/>
          <w:szCs w:val="24"/>
          <w:lang w:val="ru-RU"/>
        </w:rPr>
        <w:t>заведующего</w:t>
      </w:r>
      <w:r w:rsidRPr="00D53B75">
        <w:rPr>
          <w:rFonts w:cstheme="minorHAnsi"/>
          <w:color w:val="000000"/>
          <w:sz w:val="24"/>
          <w:szCs w:val="24"/>
          <w:lang w:val="ru-RU"/>
        </w:rPr>
        <w:t xml:space="preserve"> образовательной организации, согласованного с непосредственным руководителем или лицом, временно исполняющим его </w:t>
      </w:r>
      <w:r w:rsidR="00D53B75" w:rsidRPr="00D53B75">
        <w:rPr>
          <w:rFonts w:cstheme="minorHAnsi"/>
          <w:color w:val="000000"/>
          <w:sz w:val="24"/>
          <w:szCs w:val="24"/>
          <w:lang w:val="ru-RU"/>
        </w:rPr>
        <w:t>обязанности.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6.7.1. Если </w:t>
      </w:r>
      <w:r w:rsidR="007418E8" w:rsidRPr="00D53B75">
        <w:rPr>
          <w:rFonts w:cstheme="minorHAnsi"/>
          <w:color w:val="000000"/>
          <w:sz w:val="24"/>
          <w:szCs w:val="24"/>
          <w:lang w:val="ru-RU"/>
        </w:rPr>
        <w:t>заведующий</w:t>
      </w:r>
      <w:r w:rsidRPr="00D53B75">
        <w:rPr>
          <w:rFonts w:cstheme="minorHAnsi"/>
          <w:color w:val="000000"/>
          <w:sz w:val="24"/>
          <w:szCs w:val="24"/>
          <w:lang w:val="ru-RU"/>
        </w:rPr>
        <w:t xml:space="preserve"> образовательной организации не согласится с датой освобождения от работы, указанной в заявлении, работнику предлагают выбрать другую дату.</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6.7.2. Результаты рассмотрения заявления </w:t>
      </w:r>
      <w:r w:rsidR="007418E8" w:rsidRPr="00D53B75">
        <w:rPr>
          <w:rFonts w:cstheme="minorHAnsi"/>
          <w:color w:val="000000"/>
          <w:sz w:val="24"/>
          <w:szCs w:val="24"/>
          <w:lang w:val="ru-RU"/>
        </w:rPr>
        <w:t>заведующий</w:t>
      </w:r>
      <w:r w:rsidRPr="00D53B75">
        <w:rPr>
          <w:rFonts w:cstheme="minorHAnsi"/>
          <w:color w:val="000000"/>
          <w:sz w:val="24"/>
          <w:szCs w:val="24"/>
          <w:lang w:val="ru-RU"/>
        </w:rPr>
        <w:t xml:space="preserve"> образовательной организации, лицо, его заменяющее, оформляют в виде резолюции на заявлении.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6.7.3. Работник должен представить</w:t>
      </w:r>
      <w:r w:rsidR="00D53B75">
        <w:rPr>
          <w:rFonts w:cstheme="minorHAnsi"/>
          <w:color w:val="000000"/>
          <w:sz w:val="24"/>
          <w:szCs w:val="24"/>
          <w:lang w:val="ru-RU"/>
        </w:rPr>
        <w:t xml:space="preserve"> </w:t>
      </w:r>
      <w:r w:rsidR="007418E8" w:rsidRPr="00D53B75">
        <w:rPr>
          <w:rFonts w:cstheme="minorHAnsi"/>
          <w:color w:val="000000"/>
          <w:sz w:val="24"/>
          <w:szCs w:val="24"/>
          <w:lang w:val="ru-RU"/>
        </w:rPr>
        <w:t>делопроизводителю</w:t>
      </w:r>
      <w:r w:rsidRPr="00D53B75">
        <w:rPr>
          <w:rFonts w:cstheme="minorHAnsi"/>
          <w:color w:val="000000"/>
          <w:sz w:val="24"/>
          <w:szCs w:val="24"/>
          <w:lang w:val="ru-RU"/>
        </w:rPr>
        <w:t xml:space="preserve">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6.8. Конкретные трудовые обязанности работников</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определяются трудовым договором и</w:t>
      </w:r>
      <w:r w:rsidRPr="00D53B75">
        <w:rPr>
          <w:rFonts w:cstheme="minorHAnsi"/>
          <w:color w:val="000000"/>
          <w:sz w:val="24"/>
          <w:szCs w:val="24"/>
        </w:rPr>
        <w:t> </w:t>
      </w:r>
      <w:r w:rsidRPr="00D53B75">
        <w:rPr>
          <w:rFonts w:cstheme="minorHAnsi"/>
          <w:color w:val="000000"/>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Pr="00D53B75" w:rsidRDefault="00651470" w:rsidP="00D53B75">
      <w:pPr>
        <w:spacing w:before="0" w:beforeAutospacing="0" w:after="0" w:afterAutospacing="0"/>
        <w:jc w:val="center"/>
        <w:rPr>
          <w:rFonts w:cstheme="minorHAnsi"/>
          <w:color w:val="000000"/>
          <w:sz w:val="24"/>
          <w:szCs w:val="24"/>
          <w:lang w:val="ru-RU"/>
        </w:rPr>
      </w:pPr>
      <w:r w:rsidRPr="00D53B75">
        <w:rPr>
          <w:rFonts w:cstheme="minorHAnsi"/>
          <w:b/>
          <w:bCs/>
          <w:color w:val="000000"/>
          <w:sz w:val="24"/>
          <w:szCs w:val="24"/>
          <w:lang w:val="ru-RU"/>
        </w:rPr>
        <w:t>7. Основные</w:t>
      </w:r>
      <w:r w:rsidRPr="00D53B75">
        <w:rPr>
          <w:rFonts w:cstheme="minorHAnsi"/>
          <w:b/>
          <w:bCs/>
          <w:color w:val="000000"/>
          <w:sz w:val="24"/>
          <w:szCs w:val="24"/>
        </w:rPr>
        <w:t> </w:t>
      </w:r>
      <w:r w:rsidRPr="00D53B75">
        <w:rPr>
          <w:rFonts w:cstheme="minorHAnsi"/>
          <w:b/>
          <w:bCs/>
          <w:color w:val="000000"/>
          <w:sz w:val="24"/>
          <w:szCs w:val="24"/>
          <w:lang w:val="ru-RU"/>
        </w:rPr>
        <w:t>права и обязанности работодателя</w:t>
      </w:r>
    </w:p>
    <w:p w:rsid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 Работодатель имеет право:</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7.1.1. заключать, изменять и расторгать трудовые договоры с работниками в порядке и на</w:t>
      </w:r>
      <w:r w:rsidRPr="00D53B75">
        <w:rPr>
          <w:rFonts w:cstheme="minorHAnsi"/>
          <w:color w:val="000000"/>
          <w:sz w:val="24"/>
          <w:szCs w:val="24"/>
        </w:rPr>
        <w:t> </w:t>
      </w:r>
      <w:r w:rsidRPr="00D53B75">
        <w:rPr>
          <w:rFonts w:cstheme="minorHAnsi"/>
          <w:color w:val="000000"/>
          <w:sz w:val="24"/>
          <w:szCs w:val="24"/>
          <w:lang w:val="ru-RU"/>
        </w:rPr>
        <w:t>условиях, установленных Трудовым кодексом РФ и иными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7.1.2. вести коллективные переговоры и заключать коллективные договоры;</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7.1.3. поощрять работников за добросовестный эффективный труд;</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7.1.4. требовать от работников исполнения ими трудовых обязанностей и бережного отношения к имуществу</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и других работников, соблюдения настоящих Правил, иных локальных</w:t>
      </w:r>
      <w:r w:rsidRPr="00D53B75">
        <w:rPr>
          <w:rFonts w:cstheme="minorHAnsi"/>
          <w:color w:val="000000"/>
          <w:sz w:val="24"/>
          <w:szCs w:val="24"/>
        </w:rPr>
        <w:t> </w:t>
      </w:r>
      <w:r w:rsidRPr="00D53B75">
        <w:rPr>
          <w:rFonts w:cstheme="minorHAnsi"/>
          <w:color w:val="000000"/>
          <w:sz w:val="24"/>
          <w:szCs w:val="24"/>
          <w:lang w:val="ru-RU"/>
        </w:rPr>
        <w:t>актов</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требований охраны труда;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7.1.5. привлекать работников к дисциплинарной и материальной ответственности в порядке,</w:t>
      </w:r>
      <w:r w:rsidRPr="00D53B75">
        <w:rPr>
          <w:rFonts w:cstheme="minorHAnsi"/>
          <w:color w:val="000000"/>
          <w:sz w:val="24"/>
          <w:szCs w:val="24"/>
        </w:rPr>
        <w:t> </w:t>
      </w:r>
      <w:r w:rsidRPr="00D53B75">
        <w:rPr>
          <w:rFonts w:cstheme="minorHAnsi"/>
          <w:color w:val="000000"/>
          <w:sz w:val="24"/>
          <w:szCs w:val="24"/>
          <w:lang w:val="ru-RU"/>
        </w:rPr>
        <w:t>установленном Трудовым кодексом РФ и иными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lastRenderedPageBreak/>
        <w:t>7.1.6. реализовывать права, предоставленные ему законодательством о специальной оценке</w:t>
      </w:r>
      <w:r w:rsidRPr="00D53B75">
        <w:rPr>
          <w:rFonts w:cstheme="minorHAnsi"/>
          <w:color w:val="000000"/>
          <w:sz w:val="24"/>
          <w:szCs w:val="24"/>
        </w:rPr>
        <w:t> </w:t>
      </w:r>
      <w:r w:rsidRPr="00D53B75">
        <w:rPr>
          <w:rFonts w:cstheme="minorHAnsi"/>
          <w:color w:val="000000"/>
          <w:sz w:val="24"/>
          <w:szCs w:val="24"/>
          <w:lang w:val="ru-RU"/>
        </w:rPr>
        <w:t>условий труда;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D53B75">
        <w:rPr>
          <w:rFonts w:cstheme="minorHAnsi"/>
          <w:color w:val="000000"/>
          <w:sz w:val="24"/>
          <w:szCs w:val="24"/>
          <w:lang w:val="ru-RU"/>
        </w:rPr>
        <w:t>самообследование</w:t>
      </w:r>
      <w:proofErr w:type="spellEnd"/>
      <w:r w:rsidRPr="00D53B75">
        <w:rPr>
          <w:rFonts w:cstheme="minorHAnsi"/>
          <w:color w:val="000000"/>
          <w:sz w:val="24"/>
          <w:szCs w:val="24"/>
          <w:lang w:val="ru-RU"/>
        </w:rPr>
        <w:t>);</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7.1.8. разрабатывать и принимать локальные акты;</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7.1.9. устанавливать штатное расписание</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7.1.10. распределять должностные обязанности между работниками образовательной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7.1.11.</w:t>
      </w:r>
      <w:r w:rsidRPr="00D53B75">
        <w:rPr>
          <w:rFonts w:cstheme="minorHAnsi"/>
          <w:color w:val="000000"/>
          <w:sz w:val="24"/>
          <w:szCs w:val="24"/>
        </w:rPr>
        <w:t> </w:t>
      </w:r>
      <w:r w:rsidRPr="00D53B75">
        <w:rPr>
          <w:rFonts w:cstheme="minorHAnsi"/>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7.1.12. иные права,</w:t>
      </w:r>
      <w:r w:rsidRPr="00D53B75">
        <w:rPr>
          <w:rFonts w:cstheme="minorHAnsi"/>
          <w:color w:val="000000"/>
          <w:sz w:val="24"/>
          <w:szCs w:val="24"/>
        </w:rPr>
        <w:t> </w:t>
      </w:r>
      <w:r w:rsidRPr="00D53B75">
        <w:rPr>
          <w:rFonts w:cstheme="minorHAnsi"/>
          <w:color w:val="000000"/>
          <w:sz w:val="24"/>
          <w:szCs w:val="24"/>
          <w:lang w:val="ru-RU"/>
        </w:rPr>
        <w:t>установленном Трудовым кодексом РФ и иными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 Работодатель обязан:</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7.2.2. предоставлять работникам работу, обусловленную трудовым договором;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7.2.3. обеспечивать безопасность и условия труда, соответствующие государственным нормативным требованиям охраны труда;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7.2.5. обеспечивать работникам равную оплату труда за труд равной ценности;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7.2.6. своевременно и в полном размере выплачивать причитающуюся работникам заработную плату дважды в месяц –</w:t>
      </w:r>
      <w:r w:rsidR="007418E8" w:rsidRPr="00D53B75">
        <w:rPr>
          <w:rFonts w:cstheme="minorHAnsi"/>
          <w:color w:val="000000"/>
          <w:sz w:val="24"/>
          <w:szCs w:val="24"/>
          <w:lang w:val="ru-RU"/>
        </w:rPr>
        <w:t xml:space="preserve"> 15</w:t>
      </w:r>
      <w:r w:rsidRPr="00D53B75">
        <w:rPr>
          <w:rFonts w:cstheme="minorHAnsi"/>
          <w:color w:val="000000"/>
          <w:sz w:val="24"/>
          <w:szCs w:val="24"/>
          <w:lang w:val="ru-RU"/>
        </w:rPr>
        <w:t xml:space="preserve"> и</w:t>
      </w:r>
      <w:r w:rsidR="007418E8" w:rsidRPr="00D53B75">
        <w:rPr>
          <w:rFonts w:cstheme="minorHAnsi"/>
          <w:color w:val="000000"/>
          <w:sz w:val="24"/>
          <w:szCs w:val="24"/>
          <w:lang w:val="ru-RU"/>
        </w:rPr>
        <w:t xml:space="preserve"> 30/31</w:t>
      </w:r>
      <w:r w:rsidRPr="00D53B75">
        <w:rPr>
          <w:rFonts w:cstheme="minorHAnsi"/>
          <w:color w:val="000000"/>
          <w:sz w:val="24"/>
          <w:szCs w:val="24"/>
          <w:lang w:val="ru-RU"/>
        </w:rPr>
        <w:t xml:space="preserve"> числа каждого месяца в соответствии с Трудовым кодексом РФ, трудовыми договорами и настоящими Правилами;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7.2.7. вести коллективные переговоры, а также заключать коллективный договор в порядке,</w:t>
      </w:r>
      <w:r w:rsidRPr="00D53B75">
        <w:rPr>
          <w:rFonts w:cstheme="minorHAnsi"/>
          <w:color w:val="000000"/>
          <w:sz w:val="24"/>
          <w:szCs w:val="24"/>
        </w:rPr>
        <w:t> </w:t>
      </w:r>
      <w:r w:rsidRPr="00D53B75">
        <w:rPr>
          <w:rFonts w:cstheme="minorHAnsi"/>
          <w:color w:val="000000"/>
          <w:sz w:val="24"/>
          <w:szCs w:val="24"/>
          <w:lang w:val="ru-RU"/>
        </w:rPr>
        <w:t>установленном Трудовым кодексом РФ;</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7.2.10. своевременно выполнять предписания федерального органа исполнительной власти,</w:t>
      </w:r>
      <w:r w:rsidRPr="00D53B75">
        <w:rPr>
          <w:rFonts w:cstheme="minorHAnsi"/>
          <w:color w:val="000000"/>
          <w:sz w:val="24"/>
          <w:szCs w:val="24"/>
        </w:rPr>
        <w:t> </w:t>
      </w:r>
      <w:r w:rsidRPr="00D53B75">
        <w:rPr>
          <w:rFonts w:cstheme="minorHAnsi"/>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7.2.12. создавать условия, обеспечивающие участие работников в управлении организацией в</w:t>
      </w:r>
      <w:r w:rsidRPr="00D53B75">
        <w:rPr>
          <w:rFonts w:cstheme="minorHAnsi"/>
          <w:color w:val="000000"/>
          <w:sz w:val="24"/>
          <w:szCs w:val="24"/>
        </w:rPr>
        <w:t> </w:t>
      </w:r>
      <w:r w:rsidRPr="00D53B75">
        <w:rPr>
          <w:rFonts w:cstheme="minorHAnsi"/>
          <w:color w:val="000000"/>
          <w:sz w:val="24"/>
          <w:szCs w:val="24"/>
          <w:lang w:val="ru-RU"/>
        </w:rPr>
        <w:t>предусмотренных Трудовым кодексом РФ, иными федеральными законами и коллективным</w:t>
      </w:r>
      <w:r w:rsidRPr="00D53B75">
        <w:rPr>
          <w:rFonts w:cstheme="minorHAnsi"/>
          <w:color w:val="000000"/>
          <w:sz w:val="24"/>
          <w:szCs w:val="24"/>
        </w:rPr>
        <w:t> </w:t>
      </w:r>
      <w:r w:rsidRPr="00D53B75">
        <w:rPr>
          <w:rFonts w:cstheme="minorHAnsi"/>
          <w:color w:val="000000"/>
          <w:sz w:val="24"/>
          <w:szCs w:val="24"/>
          <w:lang w:val="ru-RU"/>
        </w:rPr>
        <w:t>договором формах;</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lastRenderedPageBreak/>
        <w:t>7.2.13. обеспечивать бытовые нужды работников, связанные с исполнением ими трудовых</w:t>
      </w:r>
      <w:r w:rsidRPr="00D53B75">
        <w:rPr>
          <w:rFonts w:cstheme="minorHAnsi"/>
          <w:color w:val="000000"/>
          <w:sz w:val="24"/>
          <w:szCs w:val="24"/>
        </w:rPr>
        <w:t> </w:t>
      </w:r>
      <w:r w:rsidRPr="00D53B75">
        <w:rPr>
          <w:rFonts w:cstheme="minorHAnsi"/>
          <w:color w:val="000000"/>
          <w:sz w:val="24"/>
          <w:szCs w:val="24"/>
          <w:lang w:val="ru-RU"/>
        </w:rPr>
        <w:t>обязанностей;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7.2.14. осуществлять обязательное социальное страхование работников в порядке,</w:t>
      </w:r>
      <w:r w:rsidRPr="00D53B75">
        <w:rPr>
          <w:rFonts w:cstheme="minorHAnsi"/>
          <w:color w:val="000000"/>
          <w:sz w:val="24"/>
          <w:szCs w:val="24"/>
        </w:rPr>
        <w:t> </w:t>
      </w:r>
      <w:r w:rsidRPr="00D53B75">
        <w:rPr>
          <w:rFonts w:cstheme="minorHAnsi"/>
          <w:color w:val="000000"/>
          <w:sz w:val="24"/>
          <w:szCs w:val="24"/>
          <w:lang w:val="ru-RU"/>
        </w:rPr>
        <w:t>установленном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7.2.15. возмещать вред, причиненный работникам в связи с исполнением ими трудовых</w:t>
      </w:r>
      <w:r w:rsidRPr="00D53B75">
        <w:rPr>
          <w:rFonts w:cstheme="minorHAnsi"/>
          <w:color w:val="000000"/>
          <w:sz w:val="24"/>
          <w:szCs w:val="24"/>
        </w:rPr>
        <w:t> </w:t>
      </w:r>
      <w:r w:rsidRPr="00D53B75">
        <w:rPr>
          <w:rFonts w:cstheme="minorHAnsi"/>
          <w:color w:val="000000"/>
          <w:sz w:val="24"/>
          <w:szCs w:val="24"/>
          <w:lang w:val="ru-RU"/>
        </w:rPr>
        <w:t>обязанностей, а также компенсировать моральный вред в порядке и на условиях, которые</w:t>
      </w:r>
      <w:r w:rsidRPr="00D53B75">
        <w:rPr>
          <w:rFonts w:cstheme="minorHAnsi"/>
          <w:color w:val="000000"/>
          <w:sz w:val="24"/>
          <w:szCs w:val="24"/>
        </w:rPr>
        <w:t> </w:t>
      </w:r>
      <w:r w:rsidRPr="00D53B75">
        <w:rPr>
          <w:rFonts w:cstheme="minorHAnsi"/>
          <w:color w:val="000000"/>
          <w:sz w:val="24"/>
          <w:szCs w:val="24"/>
          <w:lang w:val="ru-RU"/>
        </w:rPr>
        <w:t>установлены Трудовым кодексом РФ, другими федеральными законами и иными нормативными правовыми актами РФ;</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7.2.17. создавать условия и организовывать дополнительное профессиональное образование</w:t>
      </w:r>
      <w:r w:rsidRPr="00D53B75">
        <w:rPr>
          <w:rFonts w:cstheme="minorHAnsi"/>
          <w:color w:val="000000"/>
          <w:sz w:val="24"/>
          <w:szCs w:val="24"/>
        </w:rPr>
        <w:t> </w:t>
      </w:r>
      <w:r w:rsidRPr="00D53B75">
        <w:rPr>
          <w:rFonts w:cstheme="minorHAnsi"/>
          <w:color w:val="000000"/>
          <w:sz w:val="24"/>
          <w:szCs w:val="24"/>
          <w:lang w:val="ru-RU"/>
        </w:rPr>
        <w:t>работников;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7.2.18. создавать необходимые условия для охраны и укрепления здоровья, организации питания работников</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Pr="00D53B75" w:rsidRDefault="00651470" w:rsidP="00D53B75">
      <w:pPr>
        <w:spacing w:before="0" w:beforeAutospacing="0" w:after="0" w:afterAutospacing="0"/>
        <w:jc w:val="center"/>
        <w:rPr>
          <w:rFonts w:cstheme="minorHAnsi"/>
          <w:color w:val="000000"/>
          <w:sz w:val="24"/>
          <w:szCs w:val="24"/>
          <w:lang w:val="ru-RU"/>
        </w:rPr>
      </w:pPr>
      <w:r w:rsidRPr="00D53B75">
        <w:rPr>
          <w:rFonts w:cstheme="minorHAnsi"/>
          <w:b/>
          <w:bCs/>
          <w:color w:val="000000"/>
          <w:sz w:val="24"/>
          <w:szCs w:val="24"/>
          <w:lang w:val="ru-RU"/>
        </w:rPr>
        <w:t>8. Режим работы</w:t>
      </w:r>
    </w:p>
    <w:p w:rsid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8.1. Режим работы</w:t>
      </w:r>
      <w:r w:rsidRPr="00D53B75">
        <w:rPr>
          <w:rFonts w:cstheme="minorHAnsi"/>
          <w:color w:val="000000"/>
          <w:sz w:val="24"/>
          <w:szCs w:val="24"/>
        </w:rPr>
        <w:t> </w:t>
      </w:r>
      <w:r w:rsidRPr="00D53B75">
        <w:rPr>
          <w:rFonts w:cstheme="minorHAnsi"/>
          <w:color w:val="000000"/>
          <w:sz w:val="24"/>
          <w:szCs w:val="24"/>
          <w:lang w:val="ru-RU"/>
        </w:rPr>
        <w:t xml:space="preserve">образовательной </w:t>
      </w:r>
      <w:r w:rsidR="00D53B75" w:rsidRPr="00D53B75">
        <w:rPr>
          <w:rFonts w:cstheme="minorHAnsi"/>
          <w:color w:val="000000"/>
          <w:sz w:val="24"/>
          <w:szCs w:val="24"/>
          <w:lang w:val="ru-RU"/>
        </w:rPr>
        <w:t xml:space="preserve">организации </w:t>
      </w:r>
      <w:r w:rsidR="00D53B75" w:rsidRPr="000E0931">
        <w:rPr>
          <w:rFonts w:cstheme="minorHAnsi"/>
          <w:color w:val="000000"/>
          <w:sz w:val="24"/>
          <w:szCs w:val="24"/>
          <w:lang w:val="ru-RU"/>
        </w:rPr>
        <w:t>определяется</w:t>
      </w:r>
      <w:r w:rsidRPr="00D53B75">
        <w:rPr>
          <w:rFonts w:cstheme="minorHAnsi"/>
          <w:color w:val="000000"/>
          <w:sz w:val="24"/>
          <w:szCs w:val="24"/>
          <w:lang w:val="ru-RU"/>
        </w:rPr>
        <w:t xml:space="preserve"> приказами заведующего образовательной организации и локальными нормативными актами образовательной </w:t>
      </w:r>
      <w:r w:rsidR="00D53B75" w:rsidRPr="00D53B75">
        <w:rPr>
          <w:rFonts w:cstheme="minorHAnsi"/>
          <w:color w:val="000000"/>
          <w:sz w:val="24"/>
          <w:szCs w:val="24"/>
          <w:lang w:val="ru-RU"/>
        </w:rPr>
        <w:t>организации.</w:t>
      </w:r>
    </w:p>
    <w:p w:rsidR="00651470"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В образовательной организации устанавливается пятидневная рабочая неделя. </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Рабочее время педагогических работников</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определяется графиками работы, графиком дежурств и обязанностями, предусмотренными их трудовыми договорами и дополнительными соглашениями к ним.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МБДОУ с. </w:t>
      </w:r>
      <w:r w:rsidR="00D53B75" w:rsidRPr="00D53B75">
        <w:rPr>
          <w:rFonts w:cstheme="minorHAnsi"/>
          <w:color w:val="000000"/>
          <w:sz w:val="24"/>
          <w:szCs w:val="24"/>
          <w:lang w:val="ru-RU"/>
        </w:rPr>
        <w:t>Приозёрное работает</w:t>
      </w:r>
      <w:r w:rsidRPr="00D53B75">
        <w:rPr>
          <w:rFonts w:cstheme="minorHAnsi"/>
          <w:color w:val="000000"/>
          <w:sz w:val="24"/>
          <w:szCs w:val="24"/>
          <w:lang w:val="ru-RU"/>
        </w:rPr>
        <w:t xml:space="preserve"> с 7:00 до 17:30 при 10,5-часовом пребывании детей.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Для руководящего, административно-хозяйственного, вспомогательного персонала устанавливается пятидневная рабочая неделя в соответствии с графиками работы. Графики работы утверждаются заведующим образовательной организации с учетом</w:t>
      </w:r>
      <w:r w:rsidRPr="00D53B75">
        <w:rPr>
          <w:rFonts w:cstheme="minorHAnsi"/>
          <w:color w:val="000000"/>
          <w:sz w:val="24"/>
          <w:szCs w:val="24"/>
        </w:rPr>
        <w:t> </w:t>
      </w:r>
      <w:r w:rsidRPr="00D53B75">
        <w:rPr>
          <w:rFonts w:cstheme="minorHAnsi"/>
          <w:color w:val="000000"/>
          <w:sz w:val="24"/>
          <w:szCs w:val="24"/>
          <w:lang w:val="ru-RU"/>
        </w:rPr>
        <w:t>мнения профсоюзного органа и предусматривают время начала и окончания работы, перерыва</w:t>
      </w:r>
      <w:r w:rsidRPr="00D53B75">
        <w:rPr>
          <w:rFonts w:cstheme="minorHAnsi"/>
          <w:color w:val="000000"/>
          <w:sz w:val="24"/>
          <w:szCs w:val="24"/>
        </w:rPr>
        <w:t> </w:t>
      </w:r>
      <w:r w:rsidRPr="00D53B75">
        <w:rPr>
          <w:rFonts w:cstheme="minorHAnsi"/>
          <w:color w:val="000000"/>
          <w:sz w:val="24"/>
          <w:szCs w:val="24"/>
          <w:lang w:val="ru-RU"/>
        </w:rPr>
        <w:t>для отдыха и питания. Графики объявляются работникам под подпись и вывешиваются на сайте</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и на информационном стенде.</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8.2. Режим рабочего времени и времени отдыха педагогических работников и иных работников</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651470"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а) режима деятельности ДОУ</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б) положений федеральных</w:t>
      </w:r>
      <w:r w:rsidRPr="00D53B75">
        <w:rPr>
          <w:rFonts w:cstheme="minorHAnsi"/>
          <w:color w:val="000000"/>
          <w:sz w:val="24"/>
          <w:szCs w:val="24"/>
        </w:rPr>
        <w:t> </w:t>
      </w:r>
      <w:r w:rsidRPr="00D53B75">
        <w:rPr>
          <w:rFonts w:cstheme="minorHAnsi"/>
          <w:color w:val="000000"/>
          <w:sz w:val="24"/>
          <w:szCs w:val="24"/>
          <w:lang w:val="ru-RU"/>
        </w:rPr>
        <w:t>нормативных правовых актов;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в) времени, необходимого для выполнения педагогическими работниками и иными работниками</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дополнительной работы за дополнительную оплату по соглашению сторон трудового договора.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8.3. Режим работы заведующего образовательной организации определяется графиком работы с учетом необходимости</w:t>
      </w:r>
      <w:r w:rsidRPr="00D53B75">
        <w:rPr>
          <w:rFonts w:cstheme="minorHAnsi"/>
          <w:color w:val="000000"/>
          <w:sz w:val="24"/>
          <w:szCs w:val="24"/>
        </w:rPr>
        <w:t> </w:t>
      </w:r>
      <w:r w:rsidRPr="00D53B75">
        <w:rPr>
          <w:rFonts w:cstheme="minorHAnsi"/>
          <w:color w:val="000000"/>
          <w:sz w:val="24"/>
          <w:szCs w:val="24"/>
          <w:lang w:val="ru-RU"/>
        </w:rPr>
        <w:t>обеспечения руководящих функций.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8.4.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заведующим образовательной </w:t>
      </w:r>
      <w:r w:rsidR="00D53B75" w:rsidRPr="00D53B75">
        <w:rPr>
          <w:rFonts w:cstheme="minorHAnsi"/>
          <w:color w:val="000000"/>
          <w:sz w:val="24"/>
          <w:szCs w:val="24"/>
          <w:lang w:val="ru-RU"/>
        </w:rPr>
        <w:t>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8.5. Педагогическим работникам и </w:t>
      </w:r>
      <w:proofErr w:type="gramStart"/>
      <w:r w:rsidRPr="00D53B75">
        <w:rPr>
          <w:rFonts w:cstheme="minorHAnsi"/>
          <w:color w:val="000000"/>
          <w:sz w:val="24"/>
          <w:szCs w:val="24"/>
          <w:lang w:val="ru-RU"/>
        </w:rPr>
        <w:t>женщинам</w:t>
      </w:r>
      <w:proofErr w:type="gramEnd"/>
      <w:r w:rsidRPr="00D53B75">
        <w:rPr>
          <w:rFonts w:cstheme="minorHAnsi"/>
          <w:color w:val="000000"/>
          <w:sz w:val="24"/>
          <w:szCs w:val="24"/>
          <w:lang w:val="ru-RU"/>
        </w:rPr>
        <w:t xml:space="preserve"> работающим </w:t>
      </w:r>
      <w:r w:rsidR="00D53B75" w:rsidRPr="00D53B75">
        <w:rPr>
          <w:rFonts w:cstheme="minorHAnsi"/>
          <w:color w:val="000000"/>
          <w:sz w:val="24"/>
          <w:szCs w:val="24"/>
          <w:lang w:val="ru-RU"/>
        </w:rPr>
        <w:t xml:space="preserve">в </w:t>
      </w:r>
      <w:r w:rsidR="00D53B75" w:rsidRPr="000E0931">
        <w:rPr>
          <w:rFonts w:cstheme="minorHAnsi"/>
          <w:color w:val="000000"/>
          <w:sz w:val="24"/>
          <w:szCs w:val="24"/>
          <w:lang w:val="ru-RU"/>
        </w:rPr>
        <w:t>образовательной</w:t>
      </w:r>
      <w:r w:rsidRPr="00D53B75">
        <w:rPr>
          <w:rFonts w:cstheme="minorHAnsi"/>
          <w:color w:val="000000"/>
          <w:sz w:val="24"/>
          <w:szCs w:val="24"/>
          <w:lang w:val="ru-RU"/>
        </w:rPr>
        <w:t xml:space="preserve"> организации устанавливается сокращенная продолжительность рабочего времени –</w:t>
      </w:r>
      <w:r w:rsidRPr="00D53B75">
        <w:rPr>
          <w:rFonts w:cstheme="minorHAnsi"/>
          <w:color w:val="000000"/>
          <w:sz w:val="24"/>
          <w:szCs w:val="24"/>
        </w:rPr>
        <w:t> </w:t>
      </w:r>
      <w:r w:rsidRPr="00D53B75">
        <w:rPr>
          <w:rFonts w:cstheme="minorHAnsi"/>
          <w:color w:val="000000"/>
          <w:sz w:val="24"/>
          <w:szCs w:val="24"/>
          <w:lang w:val="ru-RU"/>
        </w:rPr>
        <w:t>не более 36 часов в неделю.</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lastRenderedPageBreak/>
        <w:t>8.8. Продолжительность рабочего времени (норма часов педагогической работы за ставку</w:t>
      </w:r>
      <w:r w:rsidRPr="00D53B75">
        <w:rPr>
          <w:rFonts w:cstheme="minorHAnsi"/>
          <w:color w:val="000000"/>
          <w:sz w:val="24"/>
          <w:szCs w:val="24"/>
        </w:rPr>
        <w:t> </w:t>
      </w:r>
      <w:r w:rsidRPr="00D53B75">
        <w:rPr>
          <w:rFonts w:cstheme="minorHAnsi"/>
          <w:color w:val="000000"/>
          <w:sz w:val="24"/>
          <w:szCs w:val="24"/>
          <w:lang w:val="ru-RU"/>
        </w:rPr>
        <w:t>заработной платы) педагогического работника</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8.17. Объем учебной нагрузки, установленный педагогическому работнику, оговаривается в его трудовом договоре.</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8.20. Об изменениях объема учебной нагрузки (увеличении или снижении), а также о причинах,</w:t>
      </w:r>
      <w:r w:rsidRPr="00D53B75">
        <w:rPr>
          <w:rFonts w:cstheme="minorHAnsi"/>
          <w:color w:val="000000"/>
          <w:sz w:val="24"/>
          <w:szCs w:val="24"/>
        </w:rPr>
        <w:t> </w:t>
      </w:r>
      <w:r w:rsidRPr="00D53B75">
        <w:rPr>
          <w:rFonts w:cstheme="minorHAnsi"/>
          <w:color w:val="000000"/>
          <w:sz w:val="24"/>
          <w:szCs w:val="24"/>
          <w:lang w:val="ru-RU"/>
        </w:rPr>
        <w:t>вызвавших необходимость таких изменений, образовательная организация уведомляет педагогических работников в</w:t>
      </w:r>
      <w:r w:rsidRPr="00D53B75">
        <w:rPr>
          <w:rFonts w:cstheme="minorHAnsi"/>
          <w:color w:val="000000"/>
          <w:sz w:val="24"/>
          <w:szCs w:val="24"/>
        </w:rPr>
        <w:t> </w:t>
      </w:r>
      <w:r w:rsidRPr="00D53B75">
        <w:rPr>
          <w:rFonts w:cstheme="minorHAnsi"/>
          <w:color w:val="000000"/>
          <w:sz w:val="24"/>
          <w:szCs w:val="24"/>
          <w:lang w:val="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38374D" w:rsidRPr="00D53B75" w:rsidRDefault="007418E8"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8.21</w:t>
      </w:r>
      <w:r w:rsidR="00651470" w:rsidRPr="00D53B75">
        <w:rPr>
          <w:rFonts w:cstheme="minorHAnsi"/>
          <w:color w:val="000000"/>
          <w:sz w:val="24"/>
          <w:szCs w:val="24"/>
          <w:lang w:val="ru-RU"/>
        </w:rPr>
        <w:t>. При возложении на педагогических работников образовательной организации, для которых образовательная организация</w:t>
      </w:r>
      <w:r w:rsidR="00651470" w:rsidRPr="00D53B75">
        <w:rPr>
          <w:rFonts w:cstheme="minorHAnsi"/>
          <w:color w:val="000000"/>
          <w:sz w:val="24"/>
          <w:szCs w:val="24"/>
        </w:rPr>
        <w:t> </w:t>
      </w:r>
      <w:r w:rsidR="00651470" w:rsidRPr="00D53B75">
        <w:rPr>
          <w:rFonts w:cstheme="minorHAnsi"/>
          <w:color w:val="000000"/>
          <w:sz w:val="24"/>
          <w:szCs w:val="24"/>
          <w:lang w:val="ru-RU"/>
        </w:rPr>
        <w:t>является основным местом работы,</w:t>
      </w:r>
      <w:r w:rsidR="00651470" w:rsidRPr="00D53B75">
        <w:rPr>
          <w:rFonts w:cstheme="minorHAnsi"/>
          <w:color w:val="000000"/>
          <w:sz w:val="24"/>
          <w:szCs w:val="24"/>
        </w:rPr>
        <w:t> </w:t>
      </w:r>
      <w:r w:rsidR="00651470" w:rsidRPr="00D53B75">
        <w:rPr>
          <w:rFonts w:cstheme="minorHAnsi"/>
          <w:color w:val="000000"/>
          <w:sz w:val="24"/>
          <w:szCs w:val="24"/>
          <w:lang w:val="ru-RU"/>
        </w:rPr>
        <w:t>обязанностей по обучению на дому детей, которые по состоянию здоровья не могут посещать образовательную</w:t>
      </w:r>
      <w:r w:rsidR="00651470" w:rsidRPr="00D53B75">
        <w:rPr>
          <w:rFonts w:cstheme="minorHAnsi"/>
          <w:color w:val="000000"/>
          <w:sz w:val="24"/>
          <w:szCs w:val="24"/>
        </w:rPr>
        <w:t> </w:t>
      </w:r>
      <w:r w:rsidR="00651470" w:rsidRPr="00D53B75">
        <w:rPr>
          <w:rFonts w:cstheme="minorHAnsi"/>
          <w:color w:val="000000"/>
          <w:sz w:val="24"/>
          <w:szCs w:val="24"/>
          <w:lang w:val="ru-RU"/>
        </w:rPr>
        <w:t>организацию,</w:t>
      </w:r>
      <w:r w:rsidR="00651470" w:rsidRPr="00D53B75">
        <w:rPr>
          <w:rFonts w:cstheme="minorHAnsi"/>
          <w:color w:val="000000"/>
          <w:sz w:val="24"/>
          <w:szCs w:val="24"/>
        </w:rPr>
        <w:t> </w:t>
      </w:r>
      <w:r w:rsidR="00651470" w:rsidRPr="00D53B75">
        <w:rPr>
          <w:rFonts w:cstheme="minorHAnsi"/>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rsidR="0038374D" w:rsidRPr="00D53B75" w:rsidRDefault="007418E8"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8.22</w:t>
      </w:r>
      <w:r w:rsidR="00651470" w:rsidRPr="00D53B75">
        <w:rPr>
          <w:rFonts w:cstheme="minorHAnsi"/>
          <w:color w:val="000000"/>
          <w:sz w:val="24"/>
          <w:szCs w:val="24"/>
          <w:lang w:val="ru-RU"/>
        </w:rPr>
        <w:t xml:space="preserve">. Учебная нагрузка, выполненная в порядке замещения временно отсутствующих по болезни и другим причинам педагогических работников, оплачивается </w:t>
      </w:r>
      <w:r w:rsidR="00D53B75" w:rsidRPr="00D53B75">
        <w:rPr>
          <w:rFonts w:cstheme="minorHAnsi"/>
          <w:color w:val="000000"/>
          <w:sz w:val="24"/>
          <w:szCs w:val="24"/>
          <w:lang w:val="ru-RU"/>
        </w:rPr>
        <w:t>дополнительно (</w:t>
      </w:r>
      <w:r w:rsidRPr="00D53B75">
        <w:rPr>
          <w:rFonts w:cstheme="minorHAnsi"/>
          <w:color w:val="000000"/>
          <w:sz w:val="24"/>
          <w:szCs w:val="24"/>
          <w:lang w:val="ru-RU"/>
        </w:rPr>
        <w:t>почасовая оплата труда).</w:t>
      </w:r>
    </w:p>
    <w:p w:rsidR="0038374D" w:rsidRPr="00D53B75" w:rsidRDefault="007418E8"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8.23</w:t>
      </w:r>
      <w:r w:rsidR="00651470" w:rsidRPr="00D53B75">
        <w:rPr>
          <w:rFonts w:cstheme="minorHAnsi"/>
          <w:color w:val="000000"/>
          <w:sz w:val="24"/>
          <w:szCs w:val="24"/>
          <w:lang w:val="ru-RU"/>
        </w:rPr>
        <w:t xml:space="preserve">. Работники из числа учебно-вспомогательного и обслуживающего </w:t>
      </w:r>
      <w:r w:rsidR="00D53B75" w:rsidRPr="00D53B75">
        <w:rPr>
          <w:rFonts w:cstheme="minorHAnsi"/>
          <w:color w:val="000000"/>
          <w:sz w:val="24"/>
          <w:szCs w:val="24"/>
          <w:lang w:val="ru-RU"/>
        </w:rPr>
        <w:t>персонала</w:t>
      </w:r>
      <w:r w:rsidR="00D53B75" w:rsidRPr="00D53B75">
        <w:rPr>
          <w:rFonts w:cstheme="minorHAnsi"/>
          <w:color w:val="000000"/>
          <w:sz w:val="24"/>
          <w:szCs w:val="24"/>
        </w:rPr>
        <w:t> </w:t>
      </w:r>
      <w:r w:rsidR="00D53B75" w:rsidRPr="00D53B75">
        <w:rPr>
          <w:rFonts w:cstheme="minorHAnsi"/>
          <w:color w:val="000000"/>
          <w:sz w:val="24"/>
          <w:szCs w:val="24"/>
          <w:lang w:val="ru-RU"/>
        </w:rPr>
        <w:t>образовательной</w:t>
      </w:r>
      <w:r w:rsidR="00651470" w:rsidRPr="00D53B75">
        <w:rPr>
          <w:rFonts w:cstheme="minorHAnsi"/>
          <w:color w:val="000000"/>
          <w:sz w:val="24"/>
          <w:szCs w:val="24"/>
          <w:lang w:val="ru-RU"/>
        </w:rPr>
        <w:t xml:space="preserve">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Pr="000E0931" w:rsidRDefault="00651470" w:rsidP="00D53B75">
      <w:pPr>
        <w:spacing w:before="0" w:beforeAutospacing="0" w:after="0" w:afterAutospacing="0"/>
        <w:jc w:val="center"/>
        <w:rPr>
          <w:rFonts w:cstheme="minorHAnsi"/>
          <w:b/>
          <w:bCs/>
          <w:color w:val="000000"/>
          <w:sz w:val="24"/>
          <w:szCs w:val="24"/>
          <w:lang w:val="ru-RU"/>
        </w:rPr>
      </w:pPr>
      <w:r w:rsidRPr="00D53B75">
        <w:rPr>
          <w:rFonts w:cstheme="minorHAnsi"/>
          <w:b/>
          <w:bCs/>
          <w:color w:val="000000"/>
          <w:sz w:val="24"/>
          <w:szCs w:val="24"/>
          <w:lang w:val="ru-RU"/>
        </w:rPr>
        <w:t>9.</w:t>
      </w:r>
      <w:r w:rsidRPr="00D53B75">
        <w:rPr>
          <w:rFonts w:cstheme="minorHAnsi"/>
          <w:b/>
          <w:bCs/>
          <w:color w:val="000000"/>
          <w:sz w:val="24"/>
          <w:szCs w:val="24"/>
        </w:rPr>
        <w:t> </w:t>
      </w:r>
      <w:r w:rsidRPr="00D53B75">
        <w:rPr>
          <w:rFonts w:cstheme="minorHAnsi"/>
          <w:b/>
          <w:bCs/>
          <w:color w:val="000000"/>
          <w:sz w:val="24"/>
          <w:szCs w:val="24"/>
          <w:lang w:val="ru-RU"/>
        </w:rPr>
        <w:t>Дистанционная (удаленная) работа</w:t>
      </w:r>
    </w:p>
    <w:p w:rsidR="00D53B75" w:rsidRP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sidRPr="00D53B75">
        <w:rPr>
          <w:rFonts w:cstheme="minorHAnsi"/>
          <w:color w:val="000000"/>
          <w:sz w:val="24"/>
          <w:szCs w:val="24"/>
        </w:rPr>
        <w:t> </w:t>
      </w:r>
      <w:r w:rsidR="007418E8" w:rsidRPr="00D53B75">
        <w:rPr>
          <w:rFonts w:cstheme="minorHAnsi"/>
          <w:color w:val="000000"/>
          <w:sz w:val="24"/>
          <w:szCs w:val="24"/>
          <w:lang w:val="ru-RU"/>
        </w:rPr>
        <w:t xml:space="preserve">заведующего </w:t>
      </w:r>
      <w:r w:rsidRPr="00D53B75">
        <w:rPr>
          <w:rFonts w:cstheme="minorHAnsi"/>
          <w:color w:val="000000"/>
          <w:sz w:val="24"/>
          <w:szCs w:val="24"/>
          <w:lang w:val="ru-RU"/>
        </w:rPr>
        <w:t>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sidRPr="00D53B75">
        <w:rPr>
          <w:rFonts w:cstheme="minorHAnsi"/>
          <w:color w:val="000000"/>
          <w:sz w:val="24"/>
          <w:szCs w:val="24"/>
        </w:rPr>
        <w:t>  </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sidRPr="00D53B75">
        <w:rPr>
          <w:rFonts w:cstheme="minorHAnsi"/>
          <w:color w:val="000000"/>
          <w:sz w:val="24"/>
          <w:szCs w:val="24"/>
        </w:rPr>
        <w:t>Skype</w:t>
      </w:r>
      <w:r w:rsidRPr="00D53B75">
        <w:rPr>
          <w:rFonts w:cstheme="minorHAnsi"/>
          <w:color w:val="000000"/>
          <w:sz w:val="24"/>
          <w:szCs w:val="24"/>
          <w:lang w:val="ru-RU"/>
        </w:rPr>
        <w:t xml:space="preserve"> и </w:t>
      </w:r>
      <w:r w:rsidRPr="00D53B75">
        <w:rPr>
          <w:rFonts w:cstheme="minorHAnsi"/>
          <w:color w:val="000000"/>
          <w:sz w:val="24"/>
          <w:szCs w:val="24"/>
        </w:rPr>
        <w:t>WhatsApp</w:t>
      </w:r>
      <w:r w:rsidRPr="00D53B75">
        <w:rPr>
          <w:rFonts w:cstheme="minorHAnsi"/>
          <w:color w:val="000000"/>
          <w:sz w:val="24"/>
          <w:szCs w:val="24"/>
          <w:lang w:val="ru-RU"/>
        </w:rPr>
        <w:t>, через официальный сайт образовательной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Работник вправе с согласия или ведома </w:t>
      </w:r>
      <w:r w:rsidR="007418E8" w:rsidRPr="00D53B75">
        <w:rPr>
          <w:rFonts w:cstheme="minorHAnsi"/>
          <w:color w:val="000000"/>
          <w:sz w:val="24"/>
          <w:szCs w:val="24"/>
          <w:lang w:val="ru-RU"/>
        </w:rPr>
        <w:t>заведующего</w:t>
      </w:r>
      <w:r w:rsidRPr="00D53B75">
        <w:rPr>
          <w:rFonts w:cstheme="minorHAnsi"/>
          <w:color w:val="000000"/>
          <w:sz w:val="24"/>
          <w:szCs w:val="24"/>
          <w:lang w:val="ru-RU"/>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Pr="00D53B75" w:rsidRDefault="00651470" w:rsidP="00D53B75">
      <w:pPr>
        <w:spacing w:before="0" w:beforeAutospacing="0" w:after="0" w:afterAutospacing="0"/>
        <w:jc w:val="center"/>
        <w:rPr>
          <w:rFonts w:cstheme="minorHAnsi"/>
          <w:color w:val="000000"/>
          <w:sz w:val="24"/>
          <w:szCs w:val="24"/>
          <w:lang w:val="ru-RU"/>
        </w:rPr>
      </w:pPr>
      <w:r w:rsidRPr="00D53B75">
        <w:rPr>
          <w:rFonts w:cstheme="minorHAnsi"/>
          <w:b/>
          <w:bCs/>
          <w:color w:val="000000"/>
          <w:sz w:val="24"/>
          <w:szCs w:val="24"/>
          <w:lang w:val="ru-RU"/>
        </w:rPr>
        <w:lastRenderedPageBreak/>
        <w:t>10. Порядок временного обмена электронными документами</w:t>
      </w:r>
    </w:p>
    <w:p w:rsid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10.1. Работники и работодатель вправе</w:t>
      </w:r>
      <w:r w:rsidRPr="00D53B75">
        <w:rPr>
          <w:rFonts w:cstheme="minorHAnsi"/>
          <w:color w:val="000000"/>
          <w:sz w:val="24"/>
          <w:szCs w:val="24"/>
        </w:rPr>
        <w:t> </w:t>
      </w:r>
      <w:r w:rsidRPr="00D53B75">
        <w:rPr>
          <w:rFonts w:cstheme="minorHAnsi"/>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10.2. Исключительными случаями, указанными в пункте</w:t>
      </w:r>
      <w:r w:rsidRPr="00D53B75">
        <w:rPr>
          <w:rFonts w:cstheme="minorHAnsi"/>
          <w:color w:val="000000"/>
          <w:sz w:val="24"/>
          <w:szCs w:val="24"/>
        </w:rPr>
        <w:t> </w:t>
      </w:r>
      <w:r w:rsidRPr="00D53B75">
        <w:rPr>
          <w:rFonts w:cstheme="minorHAnsi"/>
          <w:color w:val="000000"/>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10.3. Обмен документами может производиться</w:t>
      </w:r>
      <w:r w:rsidRPr="00D53B75">
        <w:rPr>
          <w:rFonts w:cstheme="minorHAnsi"/>
          <w:color w:val="000000"/>
          <w:sz w:val="24"/>
          <w:szCs w:val="24"/>
        </w:rPr>
        <w:t> </w:t>
      </w:r>
      <w:r w:rsidRPr="00D53B75">
        <w:rPr>
          <w:rFonts w:cstheme="minorHAnsi"/>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Default="00651470" w:rsidP="00D53B75">
      <w:pPr>
        <w:spacing w:before="0" w:beforeAutospacing="0" w:after="0" w:afterAutospacing="0"/>
        <w:jc w:val="center"/>
        <w:rPr>
          <w:rFonts w:cstheme="minorHAnsi"/>
          <w:b/>
          <w:bCs/>
          <w:color w:val="000000"/>
          <w:sz w:val="24"/>
          <w:szCs w:val="24"/>
          <w:lang w:val="ru-RU"/>
        </w:rPr>
      </w:pPr>
      <w:r w:rsidRPr="00D53B75">
        <w:rPr>
          <w:rFonts w:cstheme="minorHAnsi"/>
          <w:b/>
          <w:bCs/>
          <w:color w:val="000000"/>
          <w:sz w:val="24"/>
          <w:szCs w:val="24"/>
          <w:lang w:val="ru-RU"/>
        </w:rPr>
        <w:t>11. Время отдыха</w:t>
      </w:r>
    </w:p>
    <w:p w:rsidR="00D53B75" w:rsidRP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11.1. Работникам</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устанавливаются следующие виды времени отдыха: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а) перерывы в течение рабочего дня (смены);</w:t>
      </w:r>
    </w:p>
    <w:p w:rsidR="0038374D" w:rsidRPr="00D53B75" w:rsidRDefault="007418E8"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б</w:t>
      </w:r>
      <w:r w:rsidR="00651470" w:rsidRPr="00D53B75">
        <w:rPr>
          <w:rFonts w:cstheme="minorHAnsi"/>
          <w:color w:val="000000"/>
          <w:sz w:val="24"/>
          <w:szCs w:val="24"/>
          <w:lang w:val="ru-RU"/>
        </w:rPr>
        <w:t>) выходные дни (еженедельный непрерывный отдых);</w:t>
      </w:r>
    </w:p>
    <w:p w:rsidR="0038374D" w:rsidRPr="00D53B75" w:rsidRDefault="007418E8"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в</w:t>
      </w:r>
      <w:r w:rsidR="00651470" w:rsidRPr="00D53B75">
        <w:rPr>
          <w:rFonts w:cstheme="minorHAnsi"/>
          <w:color w:val="000000"/>
          <w:sz w:val="24"/>
          <w:szCs w:val="24"/>
          <w:lang w:val="ru-RU"/>
        </w:rPr>
        <w:t>) нерабочие праздничные дни;</w:t>
      </w:r>
    </w:p>
    <w:p w:rsidR="0038374D" w:rsidRPr="00D53B75" w:rsidRDefault="007418E8"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г</w:t>
      </w:r>
      <w:r w:rsidR="00651470" w:rsidRPr="00D53B75">
        <w:rPr>
          <w:rFonts w:cstheme="minorHAnsi"/>
          <w:color w:val="000000"/>
          <w:sz w:val="24"/>
          <w:szCs w:val="24"/>
          <w:lang w:val="ru-RU"/>
        </w:rPr>
        <w:t>) отпуска.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11.2. Работникам</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11.2.1. Перерыв для отдыха и питания в рабочее время работников не включается.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11.2.2. Перерыв для отдыха и питания не устанавливается работникам, продолжительность</w:t>
      </w:r>
      <w:r w:rsidRPr="00D53B75">
        <w:rPr>
          <w:rFonts w:cstheme="minorHAnsi"/>
          <w:color w:val="000000"/>
          <w:sz w:val="24"/>
          <w:szCs w:val="24"/>
        </w:rPr>
        <w:t> </w:t>
      </w:r>
      <w:r w:rsidRPr="00D53B75">
        <w:rPr>
          <w:rFonts w:cstheme="minorHAnsi"/>
          <w:color w:val="000000"/>
          <w:sz w:val="24"/>
          <w:szCs w:val="24"/>
          <w:lang w:val="ru-RU"/>
        </w:rPr>
        <w:t>ежедневной работы которых не превышает 4 часа в день.</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r w:rsidR="007418E8" w:rsidRPr="00D53B75">
        <w:rPr>
          <w:rFonts w:cstheme="minorHAnsi"/>
          <w:color w:val="000000"/>
          <w:sz w:val="24"/>
          <w:szCs w:val="24"/>
          <w:lang w:val="ru-RU"/>
        </w:rPr>
        <w:t>воспитанниками</w:t>
      </w:r>
      <w:r w:rsidRPr="00D53B75">
        <w:rPr>
          <w:rFonts w:cstheme="minorHAnsi"/>
          <w:color w:val="000000"/>
          <w:sz w:val="24"/>
          <w:szCs w:val="24"/>
          <w:lang w:val="ru-RU"/>
        </w:rPr>
        <w:t xml:space="preserve"> или отдельно в специально отведенном для этой цели помещении.</w:t>
      </w:r>
    </w:p>
    <w:p w:rsidR="001D61F6" w:rsidRPr="00D53B75" w:rsidRDefault="001D61F6"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11.2.4</w:t>
      </w:r>
      <w:r w:rsidR="00651470" w:rsidRPr="00D53B75">
        <w:rPr>
          <w:rFonts w:cstheme="minorHAnsi"/>
          <w:color w:val="000000"/>
          <w:sz w:val="24"/>
          <w:szCs w:val="24"/>
          <w:lang w:val="ru-RU"/>
        </w:rPr>
        <w:t>. При пятидневной рабочей неделе работникам предоставляются два выходных дня в неделю</w:t>
      </w:r>
    </w:p>
    <w:p w:rsidR="0038374D" w:rsidRPr="00D53B75" w:rsidRDefault="001D61F6"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11.2.5</w:t>
      </w:r>
      <w:r w:rsidR="00651470" w:rsidRPr="00D53B75">
        <w:rPr>
          <w:rFonts w:cstheme="minorHAnsi"/>
          <w:color w:val="000000"/>
          <w:sz w:val="24"/>
          <w:szCs w:val="24"/>
          <w:lang w:val="ru-RU"/>
        </w:rPr>
        <w:t>. Общим выходным днем является воскресенье.</w:t>
      </w:r>
    </w:p>
    <w:p w:rsidR="0038374D" w:rsidRPr="00D53B75" w:rsidRDefault="001D61F6"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11.2.6</w:t>
      </w:r>
      <w:r w:rsidR="00651470" w:rsidRPr="00D53B75">
        <w:rPr>
          <w:rFonts w:cstheme="minorHAnsi"/>
          <w:color w:val="000000"/>
          <w:sz w:val="24"/>
          <w:szCs w:val="24"/>
          <w:lang w:val="ru-RU"/>
        </w:rPr>
        <w:t>. Для работников, работающих по пятидневной рабочей неделе, вторым выходным днем</w:t>
      </w:r>
      <w:r w:rsidR="00651470" w:rsidRPr="00D53B75">
        <w:rPr>
          <w:rFonts w:cstheme="minorHAnsi"/>
          <w:color w:val="000000"/>
          <w:sz w:val="24"/>
          <w:szCs w:val="24"/>
        </w:rPr>
        <w:t> </w:t>
      </w:r>
      <w:r w:rsidR="00651470" w:rsidRPr="00D53B75">
        <w:rPr>
          <w:rFonts w:cstheme="minorHAnsi"/>
          <w:color w:val="000000"/>
          <w:sz w:val="24"/>
          <w:szCs w:val="24"/>
          <w:lang w:val="ru-RU"/>
        </w:rPr>
        <w:t>устанавливается суббота.</w:t>
      </w:r>
    </w:p>
    <w:p w:rsidR="0038374D" w:rsidRPr="00D53B75" w:rsidRDefault="001D61F6"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11.2.7</w:t>
      </w:r>
      <w:r w:rsidR="00651470" w:rsidRPr="00D53B75">
        <w:rPr>
          <w:rFonts w:cstheme="minorHAnsi"/>
          <w:color w:val="000000"/>
          <w:sz w:val="24"/>
          <w:szCs w:val="24"/>
          <w:lang w:val="ru-RU"/>
        </w:rPr>
        <w:t>. Для работников с иным режимом работы порядок предоставления времени отдыха</w:t>
      </w:r>
      <w:r w:rsidR="00651470" w:rsidRPr="00D53B75">
        <w:rPr>
          <w:rFonts w:cstheme="minorHAnsi"/>
          <w:color w:val="000000"/>
          <w:sz w:val="24"/>
          <w:szCs w:val="24"/>
        </w:rPr>
        <w:t> </w:t>
      </w:r>
      <w:r w:rsidR="00651470" w:rsidRPr="00D53B75">
        <w:rPr>
          <w:rFonts w:cstheme="minorHAnsi"/>
          <w:color w:val="000000"/>
          <w:sz w:val="24"/>
          <w:szCs w:val="24"/>
          <w:lang w:val="ru-RU"/>
        </w:rPr>
        <w:t>определяется локальным</w:t>
      </w:r>
      <w:r w:rsidR="00651470" w:rsidRPr="00D53B75">
        <w:rPr>
          <w:rFonts w:cstheme="minorHAnsi"/>
          <w:color w:val="000000"/>
          <w:sz w:val="24"/>
          <w:szCs w:val="24"/>
        </w:rPr>
        <w:t> </w:t>
      </w:r>
      <w:r w:rsidR="00651470" w:rsidRPr="00D53B75">
        <w:rPr>
          <w:rFonts w:cstheme="minorHAnsi"/>
          <w:color w:val="000000"/>
          <w:sz w:val="24"/>
          <w:szCs w:val="24"/>
          <w:lang w:val="ru-RU"/>
        </w:rPr>
        <w:t>актом</w:t>
      </w:r>
      <w:r w:rsidR="00651470" w:rsidRPr="00D53B75">
        <w:rPr>
          <w:rFonts w:cstheme="minorHAnsi"/>
          <w:color w:val="000000"/>
          <w:sz w:val="24"/>
          <w:szCs w:val="24"/>
        </w:rPr>
        <w:t> </w:t>
      </w:r>
      <w:r w:rsidR="00651470" w:rsidRPr="00D53B75">
        <w:rPr>
          <w:rFonts w:cstheme="minorHAnsi"/>
          <w:color w:val="000000"/>
          <w:sz w:val="24"/>
          <w:szCs w:val="24"/>
          <w:lang w:val="ru-RU"/>
        </w:rPr>
        <w:t>образовательной организации</w:t>
      </w:r>
      <w:r w:rsidR="00651470" w:rsidRPr="00D53B75">
        <w:rPr>
          <w:rFonts w:cstheme="minorHAnsi"/>
          <w:color w:val="000000"/>
          <w:sz w:val="24"/>
          <w:szCs w:val="24"/>
        </w:rPr>
        <w:t> </w:t>
      </w:r>
      <w:r w:rsidR="00651470" w:rsidRPr="00D53B75">
        <w:rPr>
          <w:rFonts w:cstheme="minorHAnsi"/>
          <w:color w:val="000000"/>
          <w:sz w:val="24"/>
          <w:szCs w:val="24"/>
          <w:lang w:val="ru-RU"/>
        </w:rPr>
        <w:t>или трудовым договором.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Дополнительные оплачиваемые выходные дни предоставляются указанной категории работников в порядке, установленном</w:t>
      </w:r>
      <w:r w:rsidRPr="00D53B75">
        <w:rPr>
          <w:rFonts w:cstheme="minorHAnsi"/>
          <w:color w:val="000000"/>
          <w:sz w:val="24"/>
          <w:szCs w:val="24"/>
        </w:rPr>
        <w:t> </w:t>
      </w:r>
      <w:r w:rsidRPr="00D53B75">
        <w:rPr>
          <w:rFonts w:cstheme="minorHAnsi"/>
          <w:color w:val="000000"/>
          <w:sz w:val="24"/>
          <w:szCs w:val="24"/>
          <w:lang w:val="ru-RU"/>
        </w:rPr>
        <w:t>Правительством РФ.</w:t>
      </w:r>
    </w:p>
    <w:p w:rsidR="0038374D" w:rsidRPr="00D53B75" w:rsidRDefault="001D61F6"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11.3</w:t>
      </w:r>
      <w:r w:rsidR="00651470" w:rsidRPr="00D53B75">
        <w:rPr>
          <w:rFonts w:cstheme="minorHAnsi"/>
          <w:color w:val="000000"/>
          <w:sz w:val="24"/>
          <w:szCs w:val="24"/>
          <w:lang w:val="ru-RU"/>
        </w:rPr>
        <w:t>. Накануне нерабочих</w:t>
      </w:r>
      <w:r w:rsidR="00651470" w:rsidRPr="00D53B75">
        <w:rPr>
          <w:rFonts w:cstheme="minorHAnsi"/>
          <w:color w:val="000000"/>
          <w:sz w:val="24"/>
          <w:szCs w:val="24"/>
        </w:rPr>
        <w:t> </w:t>
      </w:r>
      <w:r w:rsidR="00651470" w:rsidRPr="00D53B75">
        <w:rPr>
          <w:rFonts w:cstheme="minorHAnsi"/>
          <w:color w:val="000000"/>
          <w:sz w:val="24"/>
          <w:szCs w:val="24"/>
          <w:lang w:val="ru-RU"/>
        </w:rPr>
        <w:t>праздничных</w:t>
      </w:r>
      <w:r w:rsidR="00651470" w:rsidRPr="00D53B75">
        <w:rPr>
          <w:rFonts w:cstheme="minorHAnsi"/>
          <w:color w:val="000000"/>
          <w:sz w:val="24"/>
          <w:szCs w:val="24"/>
        </w:rPr>
        <w:t> </w:t>
      </w:r>
      <w:r w:rsidR="00651470" w:rsidRPr="00D53B75">
        <w:rPr>
          <w:rFonts w:cstheme="minorHAnsi"/>
          <w:color w:val="000000"/>
          <w:sz w:val="24"/>
          <w:szCs w:val="24"/>
          <w:lang w:val="ru-RU"/>
        </w:rPr>
        <w:t>дней продолжительность рабочего дня сокращается</w:t>
      </w:r>
      <w:r w:rsidR="00651470" w:rsidRPr="00D53B75">
        <w:rPr>
          <w:rFonts w:cstheme="minorHAnsi"/>
          <w:color w:val="000000"/>
          <w:sz w:val="24"/>
          <w:szCs w:val="24"/>
        </w:rPr>
        <w:t> </w:t>
      </w:r>
      <w:r w:rsidR="00651470" w:rsidRPr="00D53B75">
        <w:rPr>
          <w:rFonts w:cstheme="minorHAnsi"/>
          <w:color w:val="000000"/>
          <w:sz w:val="24"/>
          <w:szCs w:val="24"/>
          <w:lang w:val="ru-RU"/>
        </w:rPr>
        <w:t>на</w:t>
      </w:r>
      <w:r w:rsidR="00651470" w:rsidRPr="00D53B75">
        <w:rPr>
          <w:rFonts w:cstheme="minorHAnsi"/>
          <w:color w:val="000000"/>
          <w:sz w:val="24"/>
          <w:szCs w:val="24"/>
        </w:rPr>
        <w:t> </w:t>
      </w:r>
      <w:r w:rsidR="00651470" w:rsidRPr="00D53B75">
        <w:rPr>
          <w:rFonts w:cstheme="minorHAnsi"/>
          <w:color w:val="000000"/>
          <w:sz w:val="24"/>
          <w:szCs w:val="24"/>
          <w:lang w:val="ru-RU"/>
        </w:rPr>
        <w:t>один час.</w:t>
      </w:r>
      <w:r w:rsidR="00651470" w:rsidRPr="00D53B75">
        <w:rPr>
          <w:rFonts w:cstheme="minorHAnsi"/>
          <w:color w:val="000000"/>
          <w:sz w:val="24"/>
          <w:szCs w:val="24"/>
        </w:rPr>
        <w:t> </w:t>
      </w:r>
      <w:r w:rsidR="00651470" w:rsidRPr="00D53B75">
        <w:rPr>
          <w:rFonts w:cstheme="minorHAnsi"/>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38374D" w:rsidRPr="00D53B75" w:rsidRDefault="001D61F6"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11.4</w:t>
      </w:r>
      <w:r w:rsidR="00651470" w:rsidRPr="00D53B75">
        <w:rPr>
          <w:rFonts w:cstheme="minorHAnsi"/>
          <w:color w:val="000000"/>
          <w:sz w:val="24"/>
          <w:szCs w:val="24"/>
          <w:lang w:val="ru-RU"/>
        </w:rPr>
        <w:t>.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38374D" w:rsidRPr="00D53B75" w:rsidRDefault="001D61F6"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11.5</w:t>
      </w:r>
      <w:r w:rsidR="00651470" w:rsidRPr="00D53B75">
        <w:rPr>
          <w:rFonts w:cstheme="minorHAnsi"/>
          <w:color w:val="000000"/>
          <w:sz w:val="24"/>
          <w:szCs w:val="24"/>
          <w:lang w:val="ru-RU"/>
        </w:rPr>
        <w:t>. Работникам предоставляются ежегодные отпуска с сохранением места работы (должности) и среднего заработка.</w:t>
      </w:r>
    </w:p>
    <w:p w:rsidR="0038374D" w:rsidRPr="00D53B75" w:rsidRDefault="001D61F6"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lastRenderedPageBreak/>
        <w:t>11.5</w:t>
      </w:r>
      <w:r w:rsidR="00651470" w:rsidRPr="00D53B75">
        <w:rPr>
          <w:rFonts w:cstheme="minorHAnsi"/>
          <w:color w:val="000000"/>
          <w:sz w:val="24"/>
          <w:szCs w:val="24"/>
          <w:lang w:val="ru-RU"/>
        </w:rPr>
        <w:t>.1. Работникам предоставляется ежегодный основной оплачиваемый отпуск</w:t>
      </w:r>
      <w:r w:rsidR="00651470" w:rsidRPr="00D53B75">
        <w:rPr>
          <w:rFonts w:cstheme="minorHAnsi"/>
          <w:color w:val="000000"/>
          <w:sz w:val="24"/>
          <w:szCs w:val="24"/>
        </w:rPr>
        <w:t> </w:t>
      </w:r>
      <w:r w:rsidR="00651470" w:rsidRPr="00D53B75">
        <w:rPr>
          <w:rFonts w:cstheme="minorHAnsi"/>
          <w:color w:val="000000"/>
          <w:sz w:val="24"/>
          <w:szCs w:val="24"/>
          <w:lang w:val="ru-RU"/>
        </w:rPr>
        <w:t>продолжительностью 28 календарных дней.</w:t>
      </w:r>
      <w:r w:rsidR="00651470" w:rsidRPr="00D53B75">
        <w:rPr>
          <w:rFonts w:cstheme="minorHAnsi"/>
          <w:color w:val="000000"/>
          <w:sz w:val="24"/>
          <w:szCs w:val="24"/>
        </w:rPr>
        <w:t> </w:t>
      </w:r>
      <w:r w:rsidR="00651470" w:rsidRPr="00D53B75">
        <w:rPr>
          <w:rFonts w:cstheme="minorHAnsi"/>
          <w:color w:val="000000"/>
          <w:sz w:val="24"/>
          <w:szCs w:val="24"/>
          <w:lang w:val="ru-RU"/>
        </w:rPr>
        <w:t>Работникам, признанным в установленном законодательством РФ порядке инвалидами, предоставляется ежегодный отпуск не менее 30 календарных дней.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38374D" w:rsidRPr="00D53B75" w:rsidRDefault="001D61F6"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11.5</w:t>
      </w:r>
      <w:r w:rsidR="00651470" w:rsidRPr="00D53B75">
        <w:rPr>
          <w:rFonts w:cstheme="minorHAnsi"/>
          <w:color w:val="000000"/>
          <w:sz w:val="24"/>
          <w:szCs w:val="24"/>
          <w:lang w:val="ru-RU"/>
        </w:rPr>
        <w:t>.2. Ежегодные отпуска предоставления в порядке</w:t>
      </w:r>
      <w:r w:rsidR="00651470" w:rsidRPr="00D53B75">
        <w:rPr>
          <w:rFonts w:cstheme="minorHAnsi"/>
          <w:color w:val="000000"/>
          <w:sz w:val="24"/>
          <w:szCs w:val="24"/>
        </w:rPr>
        <w:t> </w:t>
      </w:r>
      <w:r w:rsidR="00651470" w:rsidRPr="00D53B75">
        <w:rPr>
          <w:rFonts w:cstheme="minorHAnsi"/>
          <w:color w:val="000000"/>
          <w:sz w:val="24"/>
          <w:szCs w:val="24"/>
          <w:lang w:val="ru-RU"/>
        </w:rPr>
        <w:t>и на условиях, установленных Правительством РФ.</w:t>
      </w:r>
    </w:p>
    <w:p w:rsidR="0038374D" w:rsidRPr="00D53B75" w:rsidRDefault="001D61F6"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11.5</w:t>
      </w:r>
      <w:r w:rsidR="00651470" w:rsidRPr="00D53B75">
        <w:rPr>
          <w:rFonts w:cstheme="minorHAnsi"/>
          <w:color w:val="000000"/>
          <w:sz w:val="24"/>
          <w:szCs w:val="24"/>
          <w:lang w:val="ru-RU"/>
        </w:rPr>
        <w:t>.3. Ежегодный основной удлиненный оплачиваемый отпуск может предоставляться иным</w:t>
      </w:r>
      <w:r w:rsidR="00651470" w:rsidRPr="00D53B75">
        <w:rPr>
          <w:rFonts w:cstheme="minorHAnsi"/>
          <w:color w:val="000000"/>
          <w:sz w:val="24"/>
          <w:szCs w:val="24"/>
        </w:rPr>
        <w:t> </w:t>
      </w:r>
      <w:r w:rsidR="00651470" w:rsidRPr="00D53B75">
        <w:rPr>
          <w:rFonts w:cstheme="minorHAnsi"/>
          <w:color w:val="000000"/>
          <w:sz w:val="24"/>
          <w:szCs w:val="24"/>
          <w:lang w:val="ru-RU"/>
        </w:rPr>
        <w:t>(непедагогическим) работникам в случаях и порядке, который предусмотрен нормативным</w:t>
      </w:r>
      <w:r w:rsidR="00651470" w:rsidRPr="00D53B75">
        <w:rPr>
          <w:rFonts w:cstheme="minorHAnsi"/>
          <w:color w:val="000000"/>
          <w:sz w:val="24"/>
          <w:szCs w:val="24"/>
        </w:rPr>
        <w:t> </w:t>
      </w:r>
      <w:r w:rsidR="00651470" w:rsidRPr="00D53B75">
        <w:rPr>
          <w:rFonts w:cstheme="minorHAnsi"/>
          <w:color w:val="000000"/>
          <w:sz w:val="24"/>
          <w:szCs w:val="24"/>
          <w:lang w:val="ru-RU"/>
        </w:rPr>
        <w:t>правовым актом Правительства РФ.</w:t>
      </w:r>
    </w:p>
    <w:p w:rsidR="0038374D" w:rsidRPr="00D53B75" w:rsidRDefault="001D61F6"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11.6</w:t>
      </w:r>
      <w:r w:rsidR="00651470" w:rsidRPr="00D53B75">
        <w:rPr>
          <w:rFonts w:cstheme="minorHAnsi"/>
          <w:color w:val="000000"/>
          <w:sz w:val="24"/>
          <w:szCs w:val="24"/>
          <w:lang w:val="ru-RU"/>
        </w:rPr>
        <w:t>.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11.8. Продолжительность ежегодных основного и дополнительных оплачиваемых отпусков</w:t>
      </w:r>
      <w:r w:rsidRPr="00D53B75">
        <w:rPr>
          <w:rFonts w:cstheme="minorHAnsi"/>
          <w:color w:val="000000"/>
          <w:sz w:val="24"/>
          <w:szCs w:val="24"/>
        </w:rPr>
        <w:t> </w:t>
      </w:r>
      <w:r w:rsidRPr="00D53B75">
        <w:rPr>
          <w:rFonts w:cstheme="minorHAnsi"/>
          <w:color w:val="000000"/>
          <w:sz w:val="24"/>
          <w:szCs w:val="24"/>
          <w:lang w:val="ru-RU"/>
        </w:rPr>
        <w:t>работников исчисляется в календарных днях и максимальным пределом не ограничивается.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11.10. Стаж работы для предоставления ежегодных оплачиваемых отпусков определяется в</w:t>
      </w:r>
      <w:r w:rsidRPr="00D53B75">
        <w:rPr>
          <w:rFonts w:cstheme="minorHAnsi"/>
          <w:color w:val="000000"/>
          <w:sz w:val="24"/>
          <w:szCs w:val="24"/>
        </w:rPr>
        <w:t> </w:t>
      </w:r>
      <w:r w:rsidRPr="00D53B75">
        <w:rPr>
          <w:rFonts w:cstheme="minorHAnsi"/>
          <w:color w:val="000000"/>
          <w:sz w:val="24"/>
          <w:szCs w:val="24"/>
          <w:lang w:val="ru-RU"/>
        </w:rPr>
        <w:t>порядке, предусмотренном Трудовым кодексом РФ.</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11.11. Очередность предоставления оплачиваемых отпусков определяется ежегодно в соответствии с графиком отпусков, утверждаемым </w:t>
      </w:r>
      <w:r w:rsidR="001D61F6" w:rsidRPr="00D53B75">
        <w:rPr>
          <w:rFonts w:cstheme="minorHAnsi"/>
          <w:color w:val="000000"/>
          <w:sz w:val="24"/>
          <w:szCs w:val="24"/>
          <w:lang w:val="ru-RU"/>
        </w:rPr>
        <w:t>заведующим</w:t>
      </w:r>
      <w:r w:rsidRPr="00D53B75">
        <w:rPr>
          <w:rFonts w:cstheme="minorHAnsi"/>
          <w:color w:val="000000"/>
          <w:sz w:val="24"/>
          <w:szCs w:val="24"/>
          <w:lang w:val="ru-RU"/>
        </w:rPr>
        <w:t xml:space="preserve"> образовательной организации</w:t>
      </w:r>
      <w:r w:rsidRPr="00D53B75">
        <w:rPr>
          <w:rFonts w:cstheme="minorHAnsi"/>
          <w:color w:val="000000"/>
          <w:sz w:val="24"/>
          <w:szCs w:val="24"/>
        </w:rPr>
        <w:t> </w:t>
      </w:r>
      <w:r w:rsidRPr="00D53B75">
        <w:rPr>
          <w:rFonts w:cstheme="minorHAnsi"/>
          <w:color w:val="000000"/>
          <w:sz w:val="24"/>
          <w:szCs w:val="24"/>
          <w:lang w:val="ru-RU"/>
        </w:rPr>
        <w:t>с учетом мнения профсоюза образовательной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11.12. </w:t>
      </w:r>
      <w:r w:rsidR="00D53B75" w:rsidRPr="00D53B75">
        <w:rPr>
          <w:rFonts w:cstheme="minorHAnsi"/>
          <w:color w:val="000000"/>
          <w:sz w:val="24"/>
          <w:szCs w:val="24"/>
          <w:lang w:val="ru-RU"/>
        </w:rPr>
        <w:t xml:space="preserve">Заведующий </w:t>
      </w:r>
      <w:r w:rsidR="00D53B75" w:rsidRPr="000E0931">
        <w:rPr>
          <w:rFonts w:cstheme="minorHAnsi"/>
          <w:color w:val="000000"/>
          <w:sz w:val="24"/>
          <w:szCs w:val="24"/>
          <w:lang w:val="ru-RU"/>
        </w:rPr>
        <w:t>образовательной</w:t>
      </w:r>
      <w:r w:rsidRPr="00D53B75">
        <w:rPr>
          <w:rFonts w:cstheme="minorHAnsi"/>
          <w:color w:val="000000"/>
          <w:sz w:val="24"/>
          <w:szCs w:val="24"/>
          <w:lang w:val="ru-RU"/>
        </w:rPr>
        <w:t xml:space="preserve"> организации утверждает график отпусков</w:t>
      </w:r>
      <w:r w:rsidRPr="00D53B75">
        <w:rPr>
          <w:rFonts w:cstheme="minorHAnsi"/>
          <w:color w:val="000000"/>
          <w:sz w:val="24"/>
          <w:szCs w:val="24"/>
        </w:rPr>
        <w:t> </w:t>
      </w:r>
      <w:r w:rsidRPr="00D53B75">
        <w:rPr>
          <w:rFonts w:cstheme="minorHAnsi"/>
          <w:color w:val="000000"/>
          <w:sz w:val="24"/>
          <w:szCs w:val="24"/>
          <w:lang w:val="ru-RU"/>
        </w:rPr>
        <w:t>не позднее чем за две недели до наступления следующего календарного года.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11.13. О времени начала отпуска образовательная организация извещает работника под подпись</w:t>
      </w:r>
      <w:r w:rsidRPr="00D53B75">
        <w:rPr>
          <w:rFonts w:cstheme="minorHAnsi"/>
          <w:color w:val="000000"/>
          <w:sz w:val="24"/>
          <w:szCs w:val="24"/>
        </w:rPr>
        <w:t> </w:t>
      </w:r>
      <w:r w:rsidRPr="00D53B75">
        <w:rPr>
          <w:rFonts w:cstheme="minorHAnsi"/>
          <w:color w:val="000000"/>
          <w:sz w:val="24"/>
          <w:szCs w:val="24"/>
          <w:lang w:val="ru-RU"/>
        </w:rPr>
        <w:t>не позднее чем за две недели до его начала.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11.14. Отдельным категориям работников в случаях, предусмотренных Трудовым кодексом РФ</w:t>
      </w:r>
      <w:r w:rsidRPr="00D53B75">
        <w:rPr>
          <w:rFonts w:cstheme="minorHAnsi"/>
          <w:color w:val="000000"/>
          <w:sz w:val="24"/>
          <w:szCs w:val="24"/>
        </w:rPr>
        <w:t> </w:t>
      </w:r>
      <w:r w:rsidRPr="00D53B75">
        <w:rPr>
          <w:rFonts w:cstheme="minorHAnsi"/>
          <w:color w:val="000000"/>
          <w:sz w:val="24"/>
          <w:szCs w:val="24"/>
          <w:lang w:val="ru-RU"/>
        </w:rPr>
        <w:t>и иными федеральными законами, ежегодный оплачиваемый отпуск предоставляется по их желанию в удобное для них время:</w:t>
      </w:r>
    </w:p>
    <w:p w:rsidR="0038374D" w:rsidRPr="00D53B75" w:rsidRDefault="00651470" w:rsidP="00D53B75">
      <w:pPr>
        <w:numPr>
          <w:ilvl w:val="0"/>
          <w:numId w:val="13"/>
        </w:numPr>
        <w:spacing w:before="0" w:beforeAutospacing="0" w:after="0" w:afterAutospacing="0"/>
        <w:ind w:left="780" w:right="180"/>
        <w:contextualSpacing/>
        <w:jc w:val="both"/>
        <w:rPr>
          <w:rFonts w:cstheme="minorHAnsi"/>
          <w:color w:val="000000"/>
          <w:sz w:val="24"/>
          <w:szCs w:val="24"/>
        </w:rPr>
      </w:pPr>
      <w:proofErr w:type="spellStart"/>
      <w:r w:rsidRPr="00D53B75">
        <w:rPr>
          <w:rFonts w:cstheme="minorHAnsi"/>
          <w:color w:val="000000"/>
          <w:sz w:val="24"/>
          <w:szCs w:val="24"/>
        </w:rPr>
        <w:t>работникам</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до</w:t>
      </w:r>
      <w:proofErr w:type="spellEnd"/>
      <w:r w:rsidRPr="00D53B75">
        <w:rPr>
          <w:rFonts w:cstheme="minorHAnsi"/>
          <w:color w:val="000000"/>
          <w:sz w:val="24"/>
          <w:szCs w:val="24"/>
        </w:rPr>
        <w:t xml:space="preserve"> 18 </w:t>
      </w:r>
      <w:proofErr w:type="spellStart"/>
      <w:r w:rsidRPr="00D53B75">
        <w:rPr>
          <w:rFonts w:cstheme="minorHAnsi"/>
          <w:color w:val="000000"/>
          <w:sz w:val="24"/>
          <w:szCs w:val="24"/>
        </w:rPr>
        <w:t>лет</w:t>
      </w:r>
      <w:proofErr w:type="spellEnd"/>
      <w:r w:rsidRPr="00D53B75">
        <w:rPr>
          <w:rFonts w:cstheme="minorHAnsi"/>
          <w:color w:val="000000"/>
          <w:sz w:val="24"/>
          <w:szCs w:val="24"/>
        </w:rPr>
        <w:t>;</w:t>
      </w:r>
    </w:p>
    <w:p w:rsidR="0038374D" w:rsidRPr="00D53B75" w:rsidRDefault="00651470" w:rsidP="00D53B75">
      <w:pPr>
        <w:numPr>
          <w:ilvl w:val="0"/>
          <w:numId w:val="13"/>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родителям, опекунам, попечителям ребенка-инвалида до 18 лет;</w:t>
      </w:r>
    </w:p>
    <w:p w:rsidR="0038374D" w:rsidRPr="00D53B75" w:rsidRDefault="00651470" w:rsidP="00D53B75">
      <w:pPr>
        <w:numPr>
          <w:ilvl w:val="0"/>
          <w:numId w:val="13"/>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усыновителям ребенка в возрасте до трех месяцев;</w:t>
      </w:r>
    </w:p>
    <w:p w:rsidR="0038374D" w:rsidRPr="00D53B75" w:rsidRDefault="00651470" w:rsidP="00D53B75">
      <w:pPr>
        <w:numPr>
          <w:ilvl w:val="0"/>
          <w:numId w:val="13"/>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женщинам до и после</w:t>
      </w:r>
      <w:r w:rsidRPr="00D53B75">
        <w:rPr>
          <w:rFonts w:cstheme="minorHAnsi"/>
          <w:color w:val="000000"/>
          <w:sz w:val="24"/>
          <w:szCs w:val="24"/>
        </w:rPr>
        <w:t> </w:t>
      </w:r>
      <w:r w:rsidRPr="00D53B75">
        <w:rPr>
          <w:rFonts w:cstheme="minorHAnsi"/>
          <w:color w:val="000000"/>
          <w:sz w:val="24"/>
          <w:szCs w:val="24"/>
          <w:lang w:val="ru-RU"/>
        </w:rPr>
        <w:t>отпуска</w:t>
      </w:r>
      <w:r w:rsidRPr="00D53B75">
        <w:rPr>
          <w:rFonts w:cstheme="minorHAnsi"/>
          <w:color w:val="000000"/>
          <w:sz w:val="24"/>
          <w:szCs w:val="24"/>
        </w:rPr>
        <w:t> </w:t>
      </w:r>
      <w:r w:rsidRPr="00D53B75">
        <w:rPr>
          <w:rFonts w:cstheme="minorHAnsi"/>
          <w:color w:val="000000"/>
          <w:sz w:val="24"/>
          <w:szCs w:val="24"/>
          <w:lang w:val="ru-RU"/>
        </w:rPr>
        <w:t>по беременности и родам, а также после</w:t>
      </w:r>
      <w:r w:rsidRPr="00D53B75">
        <w:rPr>
          <w:rFonts w:cstheme="minorHAnsi"/>
          <w:color w:val="000000"/>
          <w:sz w:val="24"/>
          <w:szCs w:val="24"/>
        </w:rPr>
        <w:t> </w:t>
      </w:r>
      <w:r w:rsidRPr="00D53B75">
        <w:rPr>
          <w:rFonts w:cstheme="minorHAnsi"/>
          <w:color w:val="000000"/>
          <w:sz w:val="24"/>
          <w:szCs w:val="24"/>
          <w:lang w:val="ru-RU"/>
        </w:rPr>
        <w:t>отпуска</w:t>
      </w:r>
      <w:r w:rsidRPr="00D53B75">
        <w:rPr>
          <w:rFonts w:cstheme="minorHAnsi"/>
          <w:color w:val="000000"/>
          <w:sz w:val="24"/>
          <w:szCs w:val="24"/>
        </w:rPr>
        <w:t> </w:t>
      </w:r>
      <w:r w:rsidRPr="00D53B75">
        <w:rPr>
          <w:rFonts w:cstheme="minorHAnsi"/>
          <w:color w:val="000000"/>
          <w:sz w:val="24"/>
          <w:szCs w:val="24"/>
          <w:lang w:val="ru-RU"/>
        </w:rPr>
        <w:t>по уходу за</w:t>
      </w:r>
      <w:r w:rsidRPr="00D53B75">
        <w:rPr>
          <w:rFonts w:cstheme="minorHAnsi"/>
          <w:color w:val="000000"/>
          <w:sz w:val="24"/>
          <w:szCs w:val="24"/>
        </w:rPr>
        <w:t> </w:t>
      </w:r>
      <w:r w:rsidRPr="00D53B75">
        <w:rPr>
          <w:rFonts w:cstheme="minorHAnsi"/>
          <w:color w:val="000000"/>
          <w:sz w:val="24"/>
          <w:szCs w:val="24"/>
          <w:lang w:val="ru-RU"/>
        </w:rPr>
        <w:t>ребенком;</w:t>
      </w:r>
    </w:p>
    <w:p w:rsidR="0038374D" w:rsidRPr="00D53B75" w:rsidRDefault="00651470" w:rsidP="00D53B75">
      <w:pPr>
        <w:numPr>
          <w:ilvl w:val="0"/>
          <w:numId w:val="13"/>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мужьям во время</w:t>
      </w:r>
      <w:r w:rsidRPr="00D53B75">
        <w:rPr>
          <w:rFonts w:cstheme="minorHAnsi"/>
          <w:color w:val="000000"/>
          <w:sz w:val="24"/>
          <w:szCs w:val="24"/>
        </w:rPr>
        <w:t> </w:t>
      </w:r>
      <w:r w:rsidRPr="00D53B75">
        <w:rPr>
          <w:rFonts w:cstheme="minorHAnsi"/>
          <w:color w:val="000000"/>
          <w:sz w:val="24"/>
          <w:szCs w:val="24"/>
          <w:lang w:val="ru-RU"/>
        </w:rPr>
        <w:t>отпуска</w:t>
      </w:r>
      <w:r w:rsidRPr="00D53B75">
        <w:rPr>
          <w:rFonts w:cstheme="minorHAnsi"/>
          <w:color w:val="000000"/>
          <w:sz w:val="24"/>
          <w:szCs w:val="24"/>
        </w:rPr>
        <w:t> </w:t>
      </w:r>
      <w:r w:rsidRPr="00D53B75">
        <w:rPr>
          <w:rFonts w:cstheme="minorHAnsi"/>
          <w:color w:val="000000"/>
          <w:sz w:val="24"/>
          <w:szCs w:val="24"/>
          <w:lang w:val="ru-RU"/>
        </w:rPr>
        <w:t>жены по беременности и родам;</w:t>
      </w:r>
    </w:p>
    <w:p w:rsidR="0038374D" w:rsidRPr="00D53B75" w:rsidRDefault="00651470" w:rsidP="00D53B75">
      <w:pPr>
        <w:numPr>
          <w:ilvl w:val="0"/>
          <w:numId w:val="13"/>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работникам, у</w:t>
      </w:r>
      <w:r w:rsidRPr="00D53B75">
        <w:rPr>
          <w:rFonts w:cstheme="minorHAnsi"/>
          <w:color w:val="000000"/>
          <w:sz w:val="24"/>
          <w:szCs w:val="24"/>
        </w:rPr>
        <w:t> </w:t>
      </w:r>
      <w:r w:rsidRPr="00D53B75">
        <w:rPr>
          <w:rFonts w:cstheme="minorHAnsi"/>
          <w:color w:val="000000"/>
          <w:sz w:val="24"/>
          <w:szCs w:val="24"/>
          <w:lang w:val="ru-RU"/>
        </w:rPr>
        <w:t>которых трое и</w:t>
      </w:r>
      <w:r w:rsidRPr="00D53B75">
        <w:rPr>
          <w:rFonts w:cstheme="minorHAnsi"/>
          <w:color w:val="000000"/>
          <w:sz w:val="24"/>
          <w:szCs w:val="24"/>
        </w:rPr>
        <w:t> </w:t>
      </w:r>
      <w:r w:rsidRPr="00D53B75">
        <w:rPr>
          <w:rFonts w:cstheme="minorHAnsi"/>
          <w:color w:val="000000"/>
          <w:sz w:val="24"/>
          <w:szCs w:val="24"/>
          <w:lang w:val="ru-RU"/>
        </w:rPr>
        <w:t>более детей до</w:t>
      </w:r>
      <w:r w:rsidRPr="00D53B75">
        <w:rPr>
          <w:rFonts w:cstheme="minorHAnsi"/>
          <w:color w:val="000000"/>
          <w:sz w:val="24"/>
          <w:szCs w:val="24"/>
        </w:rPr>
        <w:t> </w:t>
      </w:r>
      <w:r w:rsidRPr="00D53B75">
        <w:rPr>
          <w:rFonts w:cstheme="minorHAnsi"/>
          <w:color w:val="000000"/>
          <w:sz w:val="24"/>
          <w:szCs w:val="24"/>
          <w:lang w:val="ru-RU"/>
        </w:rPr>
        <w:t>18 лет, если младшему нет 14 лет;</w:t>
      </w:r>
    </w:p>
    <w:p w:rsidR="0038374D" w:rsidRPr="00D53B75" w:rsidRDefault="00651470" w:rsidP="00D53B75">
      <w:pPr>
        <w:numPr>
          <w:ilvl w:val="0"/>
          <w:numId w:val="13"/>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инвалидам войны, ветеранам боевых действий, блокадникам, работникам тыла;</w:t>
      </w:r>
    </w:p>
    <w:p w:rsidR="0038374D" w:rsidRPr="00D53B75" w:rsidRDefault="00651470" w:rsidP="00D53B75">
      <w:pPr>
        <w:numPr>
          <w:ilvl w:val="0"/>
          <w:numId w:val="13"/>
        </w:numPr>
        <w:spacing w:before="0" w:beforeAutospacing="0" w:after="0" w:afterAutospacing="0"/>
        <w:ind w:left="780" w:right="180"/>
        <w:contextualSpacing/>
        <w:jc w:val="both"/>
        <w:rPr>
          <w:rFonts w:cstheme="minorHAnsi"/>
          <w:color w:val="000000"/>
          <w:sz w:val="24"/>
          <w:szCs w:val="24"/>
        </w:rPr>
      </w:pPr>
      <w:proofErr w:type="spellStart"/>
      <w:r w:rsidRPr="00D53B75">
        <w:rPr>
          <w:rFonts w:cstheme="minorHAnsi"/>
          <w:color w:val="000000"/>
          <w:sz w:val="24"/>
          <w:szCs w:val="24"/>
        </w:rPr>
        <w:t>чернобыльцам</w:t>
      </w:r>
      <w:proofErr w:type="spellEnd"/>
      <w:r w:rsidRPr="00D53B75">
        <w:rPr>
          <w:rFonts w:cstheme="minorHAnsi"/>
          <w:color w:val="000000"/>
          <w:sz w:val="24"/>
          <w:szCs w:val="24"/>
        </w:rPr>
        <w:t>;</w:t>
      </w:r>
    </w:p>
    <w:p w:rsidR="0038374D" w:rsidRPr="00D53B75" w:rsidRDefault="00651470" w:rsidP="00D53B75">
      <w:pPr>
        <w:numPr>
          <w:ilvl w:val="0"/>
          <w:numId w:val="13"/>
        </w:numPr>
        <w:spacing w:before="0" w:beforeAutospacing="0" w:after="0" w:afterAutospacing="0"/>
        <w:ind w:left="780" w:right="180"/>
        <w:contextualSpacing/>
        <w:jc w:val="both"/>
        <w:rPr>
          <w:rFonts w:cstheme="minorHAnsi"/>
          <w:color w:val="000000"/>
          <w:sz w:val="24"/>
          <w:szCs w:val="24"/>
        </w:rPr>
      </w:pPr>
      <w:proofErr w:type="spellStart"/>
      <w:r w:rsidRPr="00D53B75">
        <w:rPr>
          <w:rFonts w:cstheme="minorHAnsi"/>
          <w:color w:val="000000"/>
          <w:sz w:val="24"/>
          <w:szCs w:val="24"/>
        </w:rPr>
        <w:t>женам</w:t>
      </w:r>
      <w:proofErr w:type="spellEnd"/>
      <w:r w:rsidRPr="00D53B75">
        <w:rPr>
          <w:rFonts w:cstheme="minorHAnsi"/>
          <w:color w:val="000000"/>
          <w:sz w:val="24"/>
          <w:szCs w:val="24"/>
        </w:rPr>
        <w:t xml:space="preserve"> </w:t>
      </w:r>
      <w:proofErr w:type="spellStart"/>
      <w:r w:rsidRPr="00D53B75">
        <w:rPr>
          <w:rFonts w:cstheme="minorHAnsi"/>
          <w:color w:val="000000"/>
          <w:sz w:val="24"/>
          <w:szCs w:val="24"/>
        </w:rPr>
        <w:t>военнослужащих</w:t>
      </w:r>
      <w:proofErr w:type="spellEnd"/>
      <w:r w:rsidRPr="00D53B75">
        <w:rPr>
          <w:rFonts w:cstheme="minorHAnsi"/>
          <w:color w:val="000000"/>
          <w:sz w:val="24"/>
          <w:szCs w:val="24"/>
        </w:rPr>
        <w:t>;</w:t>
      </w:r>
    </w:p>
    <w:p w:rsidR="0038374D" w:rsidRPr="00D53B75" w:rsidRDefault="00651470" w:rsidP="00D53B75">
      <w:pPr>
        <w:numPr>
          <w:ilvl w:val="0"/>
          <w:numId w:val="13"/>
        </w:numPr>
        <w:spacing w:before="0" w:beforeAutospacing="0" w:after="0" w:afterAutospacing="0"/>
        <w:ind w:left="780" w:right="180"/>
        <w:contextualSpacing/>
        <w:jc w:val="both"/>
        <w:rPr>
          <w:rFonts w:cstheme="minorHAnsi"/>
          <w:color w:val="000000"/>
          <w:sz w:val="24"/>
          <w:szCs w:val="24"/>
          <w:lang w:val="ru-RU"/>
        </w:rPr>
      </w:pPr>
      <w:r w:rsidRPr="00D53B75">
        <w:rPr>
          <w:rFonts w:cstheme="minorHAnsi"/>
          <w:color w:val="000000"/>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sidRPr="00D53B75">
        <w:rPr>
          <w:rFonts w:cstheme="minorHAnsi"/>
          <w:color w:val="000000"/>
          <w:sz w:val="24"/>
          <w:szCs w:val="24"/>
        </w:rPr>
        <w:t> </w:t>
      </w:r>
      <w:r w:rsidRPr="00D53B75">
        <w:rPr>
          <w:rFonts w:cstheme="minorHAnsi"/>
          <w:color w:val="000000"/>
          <w:sz w:val="24"/>
          <w:szCs w:val="24"/>
          <w:lang w:val="ru-RU"/>
        </w:rPr>
        <w:t>в течение шести месяцев после возобновления действия трудового договора;</w:t>
      </w:r>
    </w:p>
    <w:p w:rsidR="0038374D" w:rsidRPr="00D53B75" w:rsidRDefault="00651470" w:rsidP="00D53B75">
      <w:pPr>
        <w:numPr>
          <w:ilvl w:val="0"/>
          <w:numId w:val="13"/>
        </w:numPr>
        <w:spacing w:before="0" w:beforeAutospacing="0" w:after="0" w:afterAutospacing="0"/>
        <w:ind w:left="780" w:right="180"/>
        <w:jc w:val="both"/>
        <w:rPr>
          <w:rFonts w:cstheme="minorHAnsi"/>
          <w:color w:val="000000"/>
          <w:sz w:val="24"/>
          <w:szCs w:val="24"/>
          <w:lang w:val="ru-RU"/>
        </w:rPr>
      </w:pPr>
      <w:r w:rsidRPr="00D53B75">
        <w:rPr>
          <w:rFonts w:cstheme="minorHAnsi"/>
          <w:color w:val="000000"/>
          <w:sz w:val="24"/>
          <w:szCs w:val="24"/>
          <w:lang w:val="ru-RU"/>
        </w:rPr>
        <w:t>другим лицам в соответствии с законодательством РФ.</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lastRenderedPageBreak/>
        <w:t>11.15. Образовательной организация продлевает или переносит ежегодный оплачиваемый отпуск с учетом пожеланий</w:t>
      </w:r>
      <w:r w:rsidRPr="00D53B75">
        <w:rPr>
          <w:rFonts w:cstheme="minorHAnsi"/>
          <w:color w:val="000000"/>
          <w:sz w:val="24"/>
          <w:szCs w:val="24"/>
        </w:rPr>
        <w:t> </w:t>
      </w:r>
      <w:r w:rsidRPr="00D53B75">
        <w:rPr>
          <w:rFonts w:cstheme="minorHAnsi"/>
          <w:color w:val="000000"/>
          <w:sz w:val="24"/>
          <w:szCs w:val="24"/>
          <w:lang w:val="ru-RU"/>
        </w:rPr>
        <w:t>работника</w:t>
      </w:r>
      <w:r w:rsidRPr="00D53B75">
        <w:rPr>
          <w:rFonts w:cstheme="minorHAnsi"/>
          <w:color w:val="000000"/>
          <w:sz w:val="24"/>
          <w:szCs w:val="24"/>
        </w:rPr>
        <w:t> </w:t>
      </w:r>
      <w:r w:rsidRPr="00D53B75">
        <w:rPr>
          <w:rFonts w:cstheme="minorHAnsi"/>
          <w:color w:val="000000"/>
          <w:sz w:val="24"/>
          <w:szCs w:val="24"/>
          <w:lang w:val="ru-RU"/>
        </w:rPr>
        <w:t>в случаях, предусмотренных трудовым законодательством.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11.16. По соглашению между работником и образовательной организацией ежегодный оплачиваемый отпуск может быть</w:t>
      </w:r>
      <w:r w:rsidRPr="00D53B75">
        <w:rPr>
          <w:rFonts w:cstheme="minorHAnsi"/>
          <w:color w:val="000000"/>
          <w:sz w:val="24"/>
          <w:szCs w:val="24"/>
        </w:rPr>
        <w:t> </w:t>
      </w:r>
      <w:r w:rsidRPr="00D53B75">
        <w:rPr>
          <w:rFonts w:cstheme="minorHAnsi"/>
          <w:color w:val="000000"/>
          <w:sz w:val="24"/>
          <w:szCs w:val="24"/>
          <w:lang w:val="ru-RU"/>
        </w:rPr>
        <w:t>разделен на части. При этом хотя бы одна из частей этого отпуска должна быть не менее 14</w:t>
      </w:r>
      <w:r w:rsidRPr="00D53B75">
        <w:rPr>
          <w:rFonts w:cstheme="minorHAnsi"/>
          <w:color w:val="000000"/>
          <w:sz w:val="24"/>
          <w:szCs w:val="24"/>
        </w:rPr>
        <w:t> </w:t>
      </w:r>
      <w:r w:rsidRPr="00D53B75">
        <w:rPr>
          <w:rFonts w:cstheme="minorHAnsi"/>
          <w:color w:val="000000"/>
          <w:sz w:val="24"/>
          <w:szCs w:val="24"/>
          <w:lang w:val="ru-RU"/>
        </w:rPr>
        <w:t>календарных дней.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11.17. Образовательная</w:t>
      </w:r>
      <w:r w:rsidRPr="00D53B75">
        <w:rPr>
          <w:rFonts w:cstheme="minorHAnsi"/>
          <w:color w:val="000000"/>
          <w:sz w:val="24"/>
          <w:szCs w:val="24"/>
        </w:rPr>
        <w:t> </w:t>
      </w:r>
      <w:r w:rsidRPr="00D53B75">
        <w:rPr>
          <w:rFonts w:cstheme="minorHAnsi"/>
          <w:color w:val="000000"/>
          <w:sz w:val="24"/>
          <w:szCs w:val="24"/>
          <w:lang w:val="ru-RU"/>
        </w:rPr>
        <w:t>организация может отозвать работника из отпуска только с его согласия. Неиспользованную в связи с этим часть отпуска образовательная</w:t>
      </w:r>
      <w:r w:rsidRPr="00D53B75">
        <w:rPr>
          <w:rFonts w:cstheme="minorHAnsi"/>
          <w:color w:val="000000"/>
          <w:sz w:val="24"/>
          <w:szCs w:val="24"/>
        </w:rPr>
        <w:t> </w:t>
      </w:r>
      <w:r w:rsidRPr="00D53B75">
        <w:rPr>
          <w:rFonts w:cstheme="minorHAnsi"/>
          <w:color w:val="000000"/>
          <w:sz w:val="24"/>
          <w:szCs w:val="24"/>
          <w:lang w:val="ru-RU"/>
        </w:rPr>
        <w:t>организация</w:t>
      </w:r>
      <w:r w:rsidRPr="00D53B75">
        <w:rPr>
          <w:rFonts w:cstheme="minorHAnsi"/>
          <w:color w:val="000000"/>
          <w:sz w:val="24"/>
          <w:szCs w:val="24"/>
        </w:rPr>
        <w:t> </w:t>
      </w:r>
      <w:r w:rsidRPr="00D53B75">
        <w:rPr>
          <w:rFonts w:cstheme="minorHAnsi"/>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11.19. Часть ежегодного оплачиваемого отпуска, превышающая 28 календарных дней, по</w:t>
      </w:r>
      <w:r w:rsidRPr="00D53B75">
        <w:rPr>
          <w:rFonts w:cstheme="minorHAnsi"/>
          <w:color w:val="000000"/>
          <w:sz w:val="24"/>
          <w:szCs w:val="24"/>
        </w:rPr>
        <w:t> </w:t>
      </w:r>
      <w:r w:rsidRPr="00D53B75">
        <w:rPr>
          <w:rFonts w:cstheme="minorHAnsi"/>
          <w:color w:val="000000"/>
          <w:sz w:val="24"/>
          <w:szCs w:val="24"/>
          <w:lang w:val="ru-RU"/>
        </w:rPr>
        <w:t>письменному заявлению работника может быть заменена денежной компенсацией.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11.20. При увольнении работнику выплачивается денежная компенсация за все неиспользованные отпуска.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При увольнении в связи с истечением срока трудового договора отпуск с последующим</w:t>
      </w:r>
      <w:r w:rsidRPr="00D53B75">
        <w:rPr>
          <w:rFonts w:cstheme="minorHAnsi"/>
          <w:color w:val="000000"/>
          <w:sz w:val="24"/>
          <w:szCs w:val="24"/>
        </w:rPr>
        <w:t> </w:t>
      </w:r>
      <w:r w:rsidRPr="00D53B75">
        <w:rPr>
          <w:rFonts w:cstheme="minorHAnsi"/>
          <w:color w:val="000000"/>
          <w:sz w:val="24"/>
          <w:szCs w:val="24"/>
          <w:lang w:val="ru-RU"/>
        </w:rPr>
        <w:t>увольнением может предоставляться и тогда, когда время отпуска полностью или частично</w:t>
      </w:r>
      <w:r w:rsidRPr="00D53B75">
        <w:rPr>
          <w:rFonts w:cstheme="minorHAnsi"/>
          <w:color w:val="000000"/>
          <w:sz w:val="24"/>
          <w:szCs w:val="24"/>
        </w:rPr>
        <w:t> </w:t>
      </w:r>
      <w:r w:rsidRPr="00D53B75">
        <w:rPr>
          <w:rFonts w:cstheme="minorHAnsi"/>
          <w:color w:val="000000"/>
          <w:sz w:val="24"/>
          <w:szCs w:val="24"/>
          <w:lang w:val="ru-RU"/>
        </w:rPr>
        <w:t xml:space="preserve">выходит за пределы срока этого договора. В этом случае днем увольнения также </w:t>
      </w:r>
      <w:r w:rsidR="00D53B75" w:rsidRPr="00D53B75">
        <w:rPr>
          <w:rFonts w:cstheme="minorHAnsi"/>
          <w:color w:val="000000"/>
          <w:sz w:val="24"/>
          <w:szCs w:val="24"/>
          <w:lang w:val="ru-RU"/>
        </w:rPr>
        <w:t>считается</w:t>
      </w:r>
      <w:r w:rsidR="00D53B75" w:rsidRPr="00D53B75">
        <w:rPr>
          <w:rFonts w:cstheme="minorHAnsi"/>
          <w:color w:val="000000"/>
          <w:sz w:val="24"/>
          <w:szCs w:val="24"/>
        </w:rPr>
        <w:t> </w:t>
      </w:r>
      <w:r w:rsidR="00D53B75" w:rsidRPr="00D53B75">
        <w:rPr>
          <w:rFonts w:cstheme="minorHAnsi"/>
          <w:color w:val="000000"/>
          <w:sz w:val="24"/>
          <w:szCs w:val="24"/>
          <w:lang w:val="ru-RU"/>
        </w:rPr>
        <w:t>последний</w:t>
      </w:r>
      <w:r w:rsidRPr="00D53B75">
        <w:rPr>
          <w:rFonts w:cstheme="minorHAnsi"/>
          <w:color w:val="000000"/>
          <w:sz w:val="24"/>
          <w:szCs w:val="24"/>
          <w:lang w:val="ru-RU"/>
        </w:rPr>
        <w:t xml:space="preserve"> день отпуска.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11.21. Педагогическим работникам</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w:t>
      </w:r>
      <w:r w:rsidRPr="00D53B75">
        <w:rPr>
          <w:rFonts w:cstheme="minorHAnsi"/>
          <w:color w:val="000000"/>
          <w:sz w:val="24"/>
          <w:szCs w:val="24"/>
        </w:rPr>
        <w:t> </w:t>
      </w:r>
      <w:r w:rsidRPr="00D53B75">
        <w:rPr>
          <w:rFonts w:cstheme="minorHAnsi"/>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Порядок и условия предоставления длительного отпуска определяет федеральный</w:t>
      </w:r>
      <w:r w:rsidRPr="00D53B75">
        <w:rPr>
          <w:rFonts w:cstheme="minorHAnsi"/>
          <w:color w:val="000000"/>
          <w:sz w:val="24"/>
          <w:szCs w:val="24"/>
        </w:rPr>
        <w:t> </w:t>
      </w:r>
      <w:r w:rsidRPr="00D53B75">
        <w:rPr>
          <w:rFonts w:cstheme="minorHAnsi"/>
          <w:color w:val="000000"/>
          <w:sz w:val="24"/>
          <w:szCs w:val="24"/>
          <w:lang w:val="ru-RU"/>
        </w:rPr>
        <w:t>нормативный правовой акт.</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Default="00651470" w:rsidP="00D53B75">
      <w:pPr>
        <w:spacing w:before="0" w:beforeAutospacing="0" w:after="0" w:afterAutospacing="0"/>
        <w:jc w:val="center"/>
        <w:rPr>
          <w:rFonts w:cstheme="minorHAnsi"/>
          <w:b/>
          <w:bCs/>
          <w:color w:val="000000"/>
          <w:sz w:val="24"/>
          <w:szCs w:val="24"/>
          <w:lang w:val="ru-RU"/>
        </w:rPr>
      </w:pPr>
      <w:r w:rsidRPr="00D53B75">
        <w:rPr>
          <w:rFonts w:cstheme="minorHAnsi"/>
          <w:b/>
          <w:bCs/>
          <w:color w:val="000000"/>
          <w:sz w:val="24"/>
          <w:szCs w:val="24"/>
          <w:lang w:val="ru-RU"/>
        </w:rPr>
        <w:t>12. Меры поощрения работников</w:t>
      </w:r>
    </w:p>
    <w:p w:rsidR="00D53B75" w:rsidRP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а) объявление благодарности;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б) выдача премии;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в) награждение ценным подарком;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г) награждение почетными грамотами.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12.2. Поощрения применяются работодателем. Представительный орган работников</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w:t>
      </w:r>
      <w:r w:rsidRPr="00D53B75">
        <w:rPr>
          <w:rFonts w:cstheme="minorHAnsi"/>
          <w:color w:val="000000"/>
          <w:sz w:val="24"/>
          <w:szCs w:val="24"/>
        </w:rPr>
        <w:t> </w:t>
      </w:r>
      <w:r w:rsidRPr="00D53B75">
        <w:rPr>
          <w:rFonts w:cstheme="minorHAnsi"/>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lastRenderedPageBreak/>
        <w:t>12.3. За особые трудовые заслуги работники</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w:t>
      </w:r>
      <w:r w:rsidRPr="00D53B75">
        <w:rPr>
          <w:rFonts w:cstheme="minorHAnsi"/>
          <w:color w:val="000000"/>
          <w:sz w:val="24"/>
          <w:szCs w:val="24"/>
        </w:rPr>
        <w:t> </w:t>
      </w:r>
      <w:r w:rsidRPr="00D53B75">
        <w:rPr>
          <w:rFonts w:cstheme="minorHAnsi"/>
          <w:color w:val="000000"/>
          <w:sz w:val="24"/>
          <w:szCs w:val="24"/>
          <w:lang w:val="ru-RU"/>
        </w:rPr>
        <w:t>представляются к награждению орденами,</w:t>
      </w:r>
      <w:r w:rsidRPr="00D53B75">
        <w:rPr>
          <w:rFonts w:cstheme="minorHAnsi"/>
          <w:color w:val="000000"/>
          <w:sz w:val="24"/>
          <w:szCs w:val="24"/>
        </w:rPr>
        <w:t> </w:t>
      </w:r>
      <w:r w:rsidRPr="00D53B75">
        <w:rPr>
          <w:rFonts w:cstheme="minorHAnsi"/>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38374D"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12.4. При применении мер поощрения сочетается материальное и моральное стимулирование</w:t>
      </w:r>
      <w:r w:rsidRPr="00D53B75">
        <w:rPr>
          <w:rFonts w:cstheme="minorHAnsi"/>
          <w:color w:val="000000"/>
          <w:sz w:val="24"/>
          <w:szCs w:val="24"/>
        </w:rPr>
        <w:t> </w:t>
      </w:r>
      <w:r w:rsidRPr="00D53B75">
        <w:rPr>
          <w:rFonts w:cstheme="minorHAnsi"/>
          <w:color w:val="000000"/>
          <w:sz w:val="24"/>
          <w:szCs w:val="24"/>
          <w:lang w:val="ru-RU"/>
        </w:rPr>
        <w:t>труда. Поощрения объявляются в приказе</w:t>
      </w:r>
      <w:r w:rsidRPr="00D53B75">
        <w:rPr>
          <w:rFonts w:cstheme="minorHAnsi"/>
          <w:color w:val="000000"/>
          <w:sz w:val="24"/>
          <w:szCs w:val="24"/>
        </w:rPr>
        <w:t> </w:t>
      </w:r>
      <w:r w:rsidRPr="00D53B75">
        <w:rPr>
          <w:rFonts w:cstheme="minorHAnsi"/>
          <w:color w:val="000000"/>
          <w:sz w:val="24"/>
          <w:szCs w:val="24"/>
          <w:lang w:val="ru-RU"/>
        </w:rPr>
        <w:t>директора образовательной организации, доводятся до сведения всего</w:t>
      </w:r>
      <w:r w:rsidRPr="00D53B75">
        <w:rPr>
          <w:rFonts w:cstheme="minorHAnsi"/>
          <w:color w:val="000000"/>
          <w:sz w:val="24"/>
          <w:szCs w:val="24"/>
        </w:rPr>
        <w:t> </w:t>
      </w:r>
      <w:r w:rsidRPr="00D53B75">
        <w:rPr>
          <w:rFonts w:cstheme="minorHAnsi"/>
          <w:color w:val="000000"/>
          <w:sz w:val="24"/>
          <w:szCs w:val="24"/>
          <w:lang w:val="ru-RU"/>
        </w:rPr>
        <w:t>коллектива</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w:t>
      </w:r>
      <w:r w:rsidRPr="00D53B75">
        <w:rPr>
          <w:rFonts w:cstheme="minorHAnsi"/>
          <w:color w:val="000000"/>
          <w:sz w:val="24"/>
          <w:szCs w:val="24"/>
        </w:rPr>
        <w:t> </w:t>
      </w:r>
      <w:r w:rsidRPr="00D53B75">
        <w:rPr>
          <w:rFonts w:cstheme="minorHAnsi"/>
          <w:color w:val="000000"/>
          <w:sz w:val="24"/>
          <w:szCs w:val="24"/>
          <w:lang w:val="ru-RU"/>
        </w:rPr>
        <w:t>и заносятся в трудовую книжку работника.</w:t>
      </w:r>
    </w:p>
    <w:p w:rsidR="00D53B75" w:rsidRPr="00D53B75" w:rsidRDefault="00D53B75" w:rsidP="00D53B75">
      <w:pPr>
        <w:spacing w:before="0" w:beforeAutospacing="0" w:after="0" w:afterAutospacing="0"/>
        <w:jc w:val="both"/>
        <w:rPr>
          <w:rFonts w:cstheme="minorHAnsi"/>
          <w:color w:val="000000"/>
          <w:sz w:val="24"/>
          <w:szCs w:val="24"/>
          <w:lang w:val="ru-RU"/>
        </w:rPr>
      </w:pPr>
    </w:p>
    <w:p w:rsidR="0038374D" w:rsidRDefault="00651470" w:rsidP="00D53B75">
      <w:pPr>
        <w:spacing w:before="0" w:beforeAutospacing="0" w:after="0" w:afterAutospacing="0"/>
        <w:jc w:val="center"/>
        <w:rPr>
          <w:rFonts w:cstheme="minorHAnsi"/>
          <w:b/>
          <w:bCs/>
          <w:color w:val="000000"/>
          <w:sz w:val="24"/>
          <w:szCs w:val="24"/>
          <w:lang w:val="ru-RU"/>
        </w:rPr>
      </w:pPr>
      <w:r w:rsidRPr="00D53B75">
        <w:rPr>
          <w:rFonts w:cstheme="minorHAnsi"/>
          <w:b/>
          <w:bCs/>
          <w:color w:val="000000"/>
          <w:sz w:val="24"/>
          <w:szCs w:val="24"/>
          <w:lang w:val="ru-RU"/>
        </w:rPr>
        <w:t>13. Ответственность работника, применяемые к работникам меры взыскания</w:t>
      </w:r>
    </w:p>
    <w:p w:rsidR="00D53B75" w:rsidRP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w:t>
      </w:r>
      <w:r w:rsidRPr="00D53B75">
        <w:rPr>
          <w:rFonts w:cstheme="minorHAnsi"/>
          <w:color w:val="000000"/>
          <w:sz w:val="24"/>
          <w:szCs w:val="24"/>
        </w:rPr>
        <w:t> </w:t>
      </w:r>
      <w:r w:rsidRPr="00D53B75">
        <w:rPr>
          <w:rFonts w:cstheme="minorHAnsi"/>
          <w:color w:val="000000"/>
          <w:sz w:val="24"/>
          <w:szCs w:val="24"/>
          <w:lang w:val="ru-RU"/>
        </w:rPr>
        <w:t>настоящими Правилами, иными локальными актами</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должностными</w:t>
      </w:r>
      <w:r w:rsidRPr="00D53B75">
        <w:rPr>
          <w:rFonts w:cstheme="minorHAnsi"/>
          <w:color w:val="000000"/>
          <w:sz w:val="24"/>
          <w:szCs w:val="24"/>
        </w:rPr>
        <w:t> </w:t>
      </w:r>
      <w:r w:rsidRPr="00D53B75">
        <w:rPr>
          <w:rFonts w:cstheme="minorHAnsi"/>
          <w:color w:val="000000"/>
          <w:sz w:val="24"/>
          <w:szCs w:val="24"/>
          <w:lang w:val="ru-RU"/>
        </w:rPr>
        <w:t>инструкциями или трудовым договором, влечет за собой применение мер дисциплинарного</w:t>
      </w:r>
      <w:r w:rsidRPr="00D53B75">
        <w:rPr>
          <w:rFonts w:cstheme="minorHAnsi"/>
          <w:color w:val="000000"/>
          <w:sz w:val="24"/>
          <w:szCs w:val="24"/>
        </w:rPr>
        <w:t> </w:t>
      </w:r>
      <w:r w:rsidRPr="00D53B75">
        <w:rPr>
          <w:rFonts w:cstheme="minorHAnsi"/>
          <w:color w:val="000000"/>
          <w:sz w:val="24"/>
          <w:szCs w:val="24"/>
          <w:lang w:val="ru-RU"/>
        </w:rPr>
        <w:t>воздействия, а также применение иных мер, предусмотренных действующим законодательством.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13.2. За нарушение трудовой дисциплины работодатель может наложить следующие дисциплинарные взыскания: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а)</w:t>
      </w:r>
      <w:r w:rsidRPr="00D53B75">
        <w:rPr>
          <w:rFonts w:cstheme="minorHAnsi"/>
          <w:color w:val="000000"/>
          <w:sz w:val="24"/>
          <w:szCs w:val="24"/>
        </w:rPr>
        <w:t> </w:t>
      </w:r>
      <w:r w:rsidRPr="00D53B75">
        <w:rPr>
          <w:rFonts w:cstheme="minorHAnsi"/>
          <w:color w:val="000000"/>
          <w:sz w:val="24"/>
          <w:szCs w:val="24"/>
          <w:lang w:val="ru-RU"/>
        </w:rPr>
        <w:t>замечание;</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б)</w:t>
      </w:r>
      <w:r w:rsidRPr="00D53B75">
        <w:rPr>
          <w:rFonts w:cstheme="minorHAnsi"/>
          <w:color w:val="000000"/>
          <w:sz w:val="24"/>
          <w:szCs w:val="24"/>
        </w:rPr>
        <w:t> </w:t>
      </w:r>
      <w:r w:rsidRPr="00D53B75">
        <w:rPr>
          <w:rFonts w:cstheme="minorHAnsi"/>
          <w:color w:val="000000"/>
          <w:sz w:val="24"/>
          <w:szCs w:val="24"/>
          <w:lang w:val="ru-RU"/>
        </w:rPr>
        <w:t>выговор;</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в)</w:t>
      </w:r>
      <w:r w:rsidRPr="00D53B75">
        <w:rPr>
          <w:rFonts w:cstheme="minorHAnsi"/>
          <w:color w:val="000000"/>
          <w:sz w:val="24"/>
          <w:szCs w:val="24"/>
        </w:rPr>
        <w:t> </w:t>
      </w:r>
      <w:r w:rsidRPr="00D53B75">
        <w:rPr>
          <w:rFonts w:cstheme="minorHAnsi"/>
          <w:color w:val="000000"/>
          <w:sz w:val="24"/>
          <w:szCs w:val="24"/>
          <w:lang w:val="ru-RU"/>
        </w:rPr>
        <w:t>увольнение по соответствующим основаниям.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00D53B75" w:rsidRPr="00D53B75">
        <w:rPr>
          <w:rFonts w:cstheme="minorHAnsi"/>
          <w:color w:val="000000"/>
          <w:sz w:val="24"/>
          <w:szCs w:val="24"/>
          <w:lang w:val="ru-RU"/>
        </w:rPr>
        <w:t>не наложения</w:t>
      </w:r>
      <w:r w:rsidRPr="00D53B75">
        <w:rPr>
          <w:rFonts w:cstheme="minorHAnsi"/>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D53B75">
        <w:rPr>
          <w:rFonts w:cstheme="minorHAnsi"/>
          <w:color w:val="000000"/>
          <w:sz w:val="24"/>
          <w:szCs w:val="24"/>
        </w:rPr>
        <w:t> </w:t>
      </w:r>
      <w:r w:rsidRPr="00D53B75">
        <w:rPr>
          <w:rFonts w:cstheme="minorHAnsi"/>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D53B75">
        <w:rPr>
          <w:rFonts w:cstheme="minorHAnsi"/>
          <w:color w:val="000000"/>
          <w:sz w:val="24"/>
          <w:szCs w:val="24"/>
        </w:rPr>
        <w:t> </w:t>
      </w:r>
      <w:r w:rsidRPr="00D53B75">
        <w:rPr>
          <w:rFonts w:cstheme="minorHAnsi"/>
          <w:color w:val="000000"/>
          <w:sz w:val="24"/>
          <w:szCs w:val="24"/>
          <w:lang w:val="ru-RU"/>
        </w:rPr>
        <w:t>позднее двух лет со дня его совершения.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Pr="00D53B75">
        <w:rPr>
          <w:rFonts w:cstheme="minorHAnsi"/>
          <w:color w:val="000000"/>
          <w:sz w:val="24"/>
          <w:szCs w:val="24"/>
        </w:rPr>
        <w:t> </w:t>
      </w:r>
      <w:r w:rsidRPr="00D53B75">
        <w:rPr>
          <w:rFonts w:cstheme="minorHAnsi"/>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13.5. Приказ о наложении дисциплинарного взыскания объявляется работнику под подпись в</w:t>
      </w:r>
      <w:r w:rsidRPr="00D53B75">
        <w:rPr>
          <w:rFonts w:cstheme="minorHAnsi"/>
          <w:color w:val="000000"/>
          <w:sz w:val="24"/>
          <w:szCs w:val="24"/>
        </w:rPr>
        <w:t> </w:t>
      </w:r>
      <w:r w:rsidRPr="00D53B75">
        <w:rPr>
          <w:rFonts w:cstheme="minorHAnsi"/>
          <w:color w:val="000000"/>
          <w:sz w:val="24"/>
          <w:szCs w:val="24"/>
          <w:lang w:val="ru-RU"/>
        </w:rPr>
        <w:t>трехдневный срок со дня его издания.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13.6. Если в течение года со дня применения дисциплинарного взыскания работник не будет</w:t>
      </w:r>
      <w:r w:rsidRPr="00D53B75">
        <w:rPr>
          <w:rFonts w:cstheme="minorHAnsi"/>
          <w:color w:val="000000"/>
          <w:sz w:val="24"/>
          <w:szCs w:val="24"/>
        </w:rPr>
        <w:t> </w:t>
      </w:r>
      <w:r w:rsidRPr="00D53B75">
        <w:rPr>
          <w:rFonts w:cstheme="minorHAnsi"/>
          <w:color w:val="000000"/>
          <w:sz w:val="24"/>
          <w:szCs w:val="24"/>
          <w:lang w:val="ru-RU"/>
        </w:rPr>
        <w:t>подвергнут новому дисциплинарному взысканию, то он считается не имеющим дисциплинарного взыскания.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13.7. Работодатель по своей инициативе или по просьбе самого работника, ходатайству его</w:t>
      </w:r>
      <w:r w:rsidRPr="00D53B75">
        <w:rPr>
          <w:rFonts w:cstheme="minorHAnsi"/>
          <w:color w:val="000000"/>
          <w:sz w:val="24"/>
          <w:szCs w:val="24"/>
        </w:rPr>
        <w:t> </w:t>
      </w:r>
      <w:r w:rsidRPr="00D53B75">
        <w:rPr>
          <w:rFonts w:cstheme="minorHAnsi"/>
          <w:color w:val="000000"/>
          <w:sz w:val="24"/>
          <w:szCs w:val="24"/>
          <w:lang w:val="ru-RU"/>
        </w:rPr>
        <w:t xml:space="preserve">непосредственного руководителя или представительного органа </w:t>
      </w:r>
      <w:r w:rsidRPr="00D53B75">
        <w:rPr>
          <w:rFonts w:cstheme="minorHAnsi"/>
          <w:color w:val="000000"/>
          <w:sz w:val="24"/>
          <w:szCs w:val="24"/>
          <w:lang w:val="ru-RU"/>
        </w:rPr>
        <w:lastRenderedPageBreak/>
        <w:t>работников</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 имеет право</w:t>
      </w:r>
      <w:r w:rsidRPr="00D53B75">
        <w:rPr>
          <w:rFonts w:cstheme="minorHAnsi"/>
          <w:color w:val="000000"/>
          <w:sz w:val="24"/>
          <w:szCs w:val="24"/>
        </w:rPr>
        <w:t> </w:t>
      </w:r>
      <w:r w:rsidRPr="00D53B75">
        <w:rPr>
          <w:rFonts w:cstheme="minorHAnsi"/>
          <w:color w:val="000000"/>
          <w:sz w:val="24"/>
          <w:szCs w:val="24"/>
          <w:lang w:val="ru-RU"/>
        </w:rPr>
        <w:t>снять дисциплинарное взыскание до истечения года со дня его применения.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13.9.</w:t>
      </w:r>
      <w:r w:rsidRPr="00D53B75">
        <w:rPr>
          <w:rFonts w:cstheme="minorHAnsi"/>
          <w:color w:val="000000"/>
          <w:sz w:val="24"/>
          <w:szCs w:val="24"/>
        </w:rPr>
        <w:t> </w:t>
      </w:r>
      <w:r w:rsidRPr="00D53B75">
        <w:rPr>
          <w:rFonts w:cstheme="minorHAnsi"/>
          <w:color w:val="000000"/>
          <w:sz w:val="24"/>
          <w:szCs w:val="24"/>
          <w:lang w:val="ru-RU"/>
        </w:rPr>
        <w:t>Для контроля за выполнением работниками Правил</w:t>
      </w:r>
      <w:r w:rsidRPr="00D53B75">
        <w:rPr>
          <w:rFonts w:cstheme="minorHAnsi"/>
          <w:color w:val="000000"/>
          <w:sz w:val="24"/>
          <w:szCs w:val="24"/>
        </w:rPr>
        <w:t> </w:t>
      </w:r>
      <w:r w:rsidRPr="00D53B75">
        <w:rPr>
          <w:rFonts w:cstheme="minorHAnsi"/>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sidRPr="00D53B75">
        <w:rPr>
          <w:rFonts w:cstheme="minorHAnsi"/>
          <w:color w:val="000000"/>
          <w:sz w:val="24"/>
          <w:szCs w:val="24"/>
        </w:rPr>
        <w:t> </w:t>
      </w:r>
      <w:r w:rsidRPr="00D53B75">
        <w:rPr>
          <w:rFonts w:cstheme="minorHAnsi"/>
          <w:color w:val="000000"/>
          <w:sz w:val="24"/>
          <w:szCs w:val="24"/>
          <w:lang w:val="ru-RU"/>
        </w:rPr>
        <w:t>«О персональных данных».</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Default="00651470" w:rsidP="00D53B75">
      <w:pPr>
        <w:spacing w:before="0" w:beforeAutospacing="0" w:after="0" w:afterAutospacing="0"/>
        <w:jc w:val="center"/>
        <w:rPr>
          <w:rFonts w:cstheme="minorHAnsi"/>
          <w:b/>
          <w:bCs/>
          <w:color w:val="000000"/>
          <w:sz w:val="24"/>
          <w:szCs w:val="24"/>
          <w:lang w:val="ru-RU"/>
        </w:rPr>
      </w:pPr>
      <w:r w:rsidRPr="00D53B75">
        <w:rPr>
          <w:rFonts w:cstheme="minorHAnsi"/>
          <w:b/>
          <w:bCs/>
          <w:color w:val="000000"/>
          <w:sz w:val="24"/>
          <w:szCs w:val="24"/>
          <w:lang w:val="ru-RU"/>
        </w:rPr>
        <w:t>14. Ответственность работодателя</w:t>
      </w:r>
    </w:p>
    <w:p w:rsidR="00D53B75" w:rsidRP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14.1. Материальная ответственность</w:t>
      </w:r>
      <w:r w:rsidRPr="00D53B75">
        <w:rPr>
          <w:rFonts w:cstheme="minorHAnsi"/>
          <w:color w:val="000000"/>
          <w:sz w:val="24"/>
          <w:szCs w:val="24"/>
        </w:rPr>
        <w:t> </w:t>
      </w:r>
      <w:r w:rsidRPr="00D53B75">
        <w:rPr>
          <w:rFonts w:cstheme="minorHAnsi"/>
          <w:color w:val="000000"/>
          <w:sz w:val="24"/>
          <w:szCs w:val="24"/>
          <w:lang w:val="ru-RU"/>
        </w:rPr>
        <w:t>образовательной организации</w:t>
      </w:r>
      <w:r w:rsidRPr="00D53B75">
        <w:rPr>
          <w:rFonts w:cstheme="minorHAnsi"/>
          <w:color w:val="000000"/>
          <w:sz w:val="24"/>
          <w:szCs w:val="24"/>
        </w:rPr>
        <w:t> </w:t>
      </w:r>
      <w:r w:rsidRPr="00D53B75">
        <w:rPr>
          <w:rFonts w:cstheme="minorHAnsi"/>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 xml:space="preserve">14.2. Работодатель обязан возместить </w:t>
      </w:r>
      <w:proofErr w:type="gramStart"/>
      <w:r w:rsidRPr="00D53B75">
        <w:rPr>
          <w:rFonts w:cstheme="minorHAnsi"/>
          <w:color w:val="000000"/>
          <w:sz w:val="24"/>
          <w:szCs w:val="24"/>
          <w:lang w:val="ru-RU"/>
        </w:rPr>
        <w:t>работнику</w:t>
      </w:r>
      <w:proofErr w:type="gramEnd"/>
      <w:r w:rsidRPr="00D53B75">
        <w:rPr>
          <w:rFonts w:cstheme="minorHAnsi"/>
          <w:color w:val="000000"/>
          <w:sz w:val="24"/>
          <w:szCs w:val="24"/>
          <w:lang w:val="ru-RU"/>
        </w:rPr>
        <w:t xml:space="preserve"> не полученный им заработок во всех случаях незаконного лишения работника возможности трудиться.</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53B75" w:rsidRDefault="00D53B75" w:rsidP="00D53B75">
      <w:pPr>
        <w:spacing w:before="0" w:beforeAutospacing="0" w:after="0" w:afterAutospacing="0"/>
        <w:jc w:val="both"/>
        <w:rPr>
          <w:rFonts w:cstheme="minorHAnsi"/>
          <w:b/>
          <w:bCs/>
          <w:color w:val="000000"/>
          <w:sz w:val="24"/>
          <w:szCs w:val="24"/>
          <w:lang w:val="ru-RU"/>
        </w:rPr>
      </w:pPr>
    </w:p>
    <w:p w:rsidR="0038374D" w:rsidRDefault="00651470" w:rsidP="00D53B75">
      <w:pPr>
        <w:spacing w:before="0" w:beforeAutospacing="0" w:after="0" w:afterAutospacing="0"/>
        <w:jc w:val="center"/>
        <w:rPr>
          <w:rFonts w:cstheme="minorHAnsi"/>
          <w:b/>
          <w:bCs/>
          <w:color w:val="000000"/>
          <w:sz w:val="24"/>
          <w:szCs w:val="24"/>
          <w:lang w:val="ru-RU"/>
        </w:rPr>
      </w:pPr>
      <w:r w:rsidRPr="00D53B75">
        <w:rPr>
          <w:rFonts w:cstheme="minorHAnsi"/>
          <w:b/>
          <w:bCs/>
          <w:color w:val="000000"/>
          <w:sz w:val="24"/>
          <w:szCs w:val="24"/>
          <w:lang w:val="ru-RU"/>
        </w:rPr>
        <w:t>15. Заключительные положения</w:t>
      </w:r>
    </w:p>
    <w:p w:rsidR="00D53B75" w:rsidRPr="00D53B75" w:rsidRDefault="00D53B75" w:rsidP="00D53B75">
      <w:pPr>
        <w:spacing w:before="0" w:beforeAutospacing="0" w:after="0" w:afterAutospacing="0"/>
        <w:jc w:val="both"/>
        <w:rPr>
          <w:rFonts w:cstheme="minorHAnsi"/>
          <w:color w:val="000000"/>
          <w:sz w:val="24"/>
          <w:szCs w:val="24"/>
          <w:lang w:val="ru-RU"/>
        </w:rPr>
      </w:pP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15.1. Иные вопросы, неурегулированные настоящими Правилами, регулируются трудовым законодательством.</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38374D" w:rsidRPr="00D53B75" w:rsidRDefault="00651470" w:rsidP="00D53B75">
      <w:pPr>
        <w:spacing w:before="0" w:beforeAutospacing="0" w:after="0" w:afterAutospacing="0"/>
        <w:jc w:val="both"/>
        <w:rPr>
          <w:rFonts w:cstheme="minorHAnsi"/>
          <w:color w:val="000000"/>
          <w:sz w:val="24"/>
          <w:szCs w:val="24"/>
          <w:lang w:val="ru-RU"/>
        </w:rPr>
      </w:pPr>
      <w:r w:rsidRPr="00D53B75">
        <w:rPr>
          <w:rFonts w:cstheme="minorHAnsi"/>
          <w:color w:val="000000"/>
          <w:sz w:val="24"/>
          <w:szCs w:val="24"/>
          <w:lang w:val="ru-RU"/>
        </w:rPr>
        <w:t>15.3. С Правилами должен быть ознакомлен под подпись каждый работник, поступающий на</w:t>
      </w:r>
      <w:r w:rsidRPr="00D53B75">
        <w:rPr>
          <w:rFonts w:cstheme="minorHAnsi"/>
          <w:color w:val="000000"/>
          <w:sz w:val="24"/>
          <w:szCs w:val="24"/>
        </w:rPr>
        <w:t> </w:t>
      </w:r>
      <w:r w:rsidRPr="00D53B75">
        <w:rPr>
          <w:rFonts w:cstheme="minorHAnsi"/>
          <w:color w:val="000000"/>
          <w:sz w:val="24"/>
          <w:szCs w:val="24"/>
          <w:lang w:val="ru-RU"/>
        </w:rPr>
        <w:t>работу в образовательную</w:t>
      </w:r>
      <w:r w:rsidRPr="00D53B75">
        <w:rPr>
          <w:rFonts w:cstheme="minorHAnsi"/>
          <w:color w:val="000000"/>
          <w:sz w:val="24"/>
          <w:szCs w:val="24"/>
        </w:rPr>
        <w:t> </w:t>
      </w:r>
      <w:r w:rsidRPr="00D53B75">
        <w:rPr>
          <w:rFonts w:cstheme="minorHAnsi"/>
          <w:color w:val="000000"/>
          <w:sz w:val="24"/>
          <w:szCs w:val="24"/>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rsidR="0038374D" w:rsidRPr="00D53B75" w:rsidSect="00D53B75">
      <w:footerReference w:type="default" r:id="rId9"/>
      <w:pgSz w:w="11907" w:h="16839" w:code="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721" w:rsidRDefault="00151721" w:rsidP="006B6F85">
      <w:pPr>
        <w:spacing w:before="0" w:after="0"/>
      </w:pPr>
      <w:r>
        <w:separator/>
      </w:r>
    </w:p>
  </w:endnote>
  <w:endnote w:type="continuationSeparator" w:id="0">
    <w:p w:rsidR="00151721" w:rsidRDefault="00151721" w:rsidP="006B6F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931" w:rsidRDefault="000E093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721" w:rsidRDefault="00151721" w:rsidP="006B6F85">
      <w:pPr>
        <w:spacing w:before="0" w:after="0"/>
      </w:pPr>
      <w:r>
        <w:separator/>
      </w:r>
    </w:p>
  </w:footnote>
  <w:footnote w:type="continuationSeparator" w:id="0">
    <w:p w:rsidR="00151721" w:rsidRDefault="00151721" w:rsidP="006B6F8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524"/>
    <w:multiLevelType w:val="multilevel"/>
    <w:tmpl w:val="02BEA0DA"/>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 w15:restartNumberingAfterBreak="0">
    <w:nsid w:val="07BB47A2"/>
    <w:multiLevelType w:val="multilevel"/>
    <w:tmpl w:val="02BEA0DA"/>
    <w:lvl w:ilvl="0">
      <w:start w:val="1"/>
      <w:numFmt w:val="bullet"/>
      <w:lvlText w:val=""/>
      <w:lvlJc w:val="left"/>
      <w:pPr>
        <w:tabs>
          <w:tab w:val="num" w:pos="928"/>
        </w:tabs>
        <w:ind w:left="928"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747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33E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14B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044C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B55B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0908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CB44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704CD8"/>
    <w:multiLevelType w:val="multilevel"/>
    <w:tmpl w:val="02BEA0DA"/>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ED62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064D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2A2F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0"/>
  </w:num>
  <w:num w:numId="4">
    <w:abstractNumId w:val="11"/>
  </w:num>
  <w:num w:numId="5">
    <w:abstractNumId w:val="1"/>
  </w:num>
  <w:num w:numId="6">
    <w:abstractNumId w:val="6"/>
  </w:num>
  <w:num w:numId="7">
    <w:abstractNumId w:val="12"/>
  </w:num>
  <w:num w:numId="8">
    <w:abstractNumId w:val="7"/>
  </w:num>
  <w:num w:numId="9">
    <w:abstractNumId w:val="4"/>
  </w:num>
  <w:num w:numId="10">
    <w:abstractNumId w:val="0"/>
  </w:num>
  <w:num w:numId="11">
    <w:abstractNumId w:val="5"/>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95514"/>
    <w:rsid w:val="000E0931"/>
    <w:rsid w:val="00113395"/>
    <w:rsid w:val="00127BA0"/>
    <w:rsid w:val="00151721"/>
    <w:rsid w:val="00157990"/>
    <w:rsid w:val="00163D35"/>
    <w:rsid w:val="001D61F6"/>
    <w:rsid w:val="001F5EE0"/>
    <w:rsid w:val="00202955"/>
    <w:rsid w:val="002D33B1"/>
    <w:rsid w:val="002D3591"/>
    <w:rsid w:val="003514A0"/>
    <w:rsid w:val="00377144"/>
    <w:rsid w:val="0038374D"/>
    <w:rsid w:val="004931F7"/>
    <w:rsid w:val="004F7E17"/>
    <w:rsid w:val="005A05CE"/>
    <w:rsid w:val="005E0674"/>
    <w:rsid w:val="00651470"/>
    <w:rsid w:val="00653AF6"/>
    <w:rsid w:val="00677121"/>
    <w:rsid w:val="006B6F85"/>
    <w:rsid w:val="007418E8"/>
    <w:rsid w:val="007502FE"/>
    <w:rsid w:val="00887D2A"/>
    <w:rsid w:val="009A152D"/>
    <w:rsid w:val="00A26854"/>
    <w:rsid w:val="00B73A5A"/>
    <w:rsid w:val="00B86583"/>
    <w:rsid w:val="00D53B75"/>
    <w:rsid w:val="00E213DB"/>
    <w:rsid w:val="00E438A1"/>
    <w:rsid w:val="00E83D85"/>
    <w:rsid w:val="00F01E19"/>
    <w:rsid w:val="00F66DC0"/>
    <w:rsid w:val="00FC1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99E03"/>
  <w15:docId w15:val="{338C092E-89A7-4C5E-9868-30EB911C5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6B6F85"/>
    <w:pPr>
      <w:tabs>
        <w:tab w:val="center" w:pos="4677"/>
        <w:tab w:val="right" w:pos="9355"/>
      </w:tabs>
      <w:spacing w:before="0" w:after="0"/>
    </w:pPr>
  </w:style>
  <w:style w:type="character" w:customStyle="1" w:styleId="a4">
    <w:name w:val="Верхний колонтитул Знак"/>
    <w:basedOn w:val="a0"/>
    <w:link w:val="a3"/>
    <w:uiPriority w:val="99"/>
    <w:rsid w:val="006B6F85"/>
  </w:style>
  <w:style w:type="paragraph" w:styleId="a5">
    <w:name w:val="footer"/>
    <w:basedOn w:val="a"/>
    <w:link w:val="a6"/>
    <w:uiPriority w:val="99"/>
    <w:unhideWhenUsed/>
    <w:rsid w:val="006B6F85"/>
    <w:pPr>
      <w:tabs>
        <w:tab w:val="center" w:pos="4677"/>
        <w:tab w:val="right" w:pos="9355"/>
      </w:tabs>
      <w:spacing w:before="0" w:after="0"/>
    </w:pPr>
  </w:style>
  <w:style w:type="character" w:customStyle="1" w:styleId="a6">
    <w:name w:val="Нижний колонтитул Знак"/>
    <w:basedOn w:val="a0"/>
    <w:link w:val="a5"/>
    <w:uiPriority w:val="99"/>
    <w:rsid w:val="006B6F85"/>
  </w:style>
  <w:style w:type="paragraph" w:styleId="a7">
    <w:name w:val="Balloon Text"/>
    <w:basedOn w:val="a"/>
    <w:link w:val="a8"/>
    <w:uiPriority w:val="99"/>
    <w:semiHidden/>
    <w:unhideWhenUsed/>
    <w:rsid w:val="000E0931"/>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0E09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96665-D4E6-40FC-B0A6-2E42C0231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8160</Words>
  <Characters>46513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cp:lastModifiedBy>
  <cp:revision>2</cp:revision>
  <cp:lastPrinted>2024-07-22T12:48:00Z</cp:lastPrinted>
  <dcterms:created xsi:type="dcterms:W3CDTF">2025-06-23T08:02:00Z</dcterms:created>
  <dcterms:modified xsi:type="dcterms:W3CDTF">2025-06-23T08:02:00Z</dcterms:modified>
</cp:coreProperties>
</file>